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1E99" w:rsidRPr="00860EC7" w:rsidRDefault="00861E99" w:rsidP="00861E99">
      <w:pPr>
        <w:rPr>
          <w:rFonts w:ascii="Calibri Light" w:hAnsi="Calibri Light"/>
          <w:b/>
        </w:rPr>
      </w:pPr>
      <w:r w:rsidRPr="00860EC7">
        <w:rPr>
          <w:rFonts w:ascii="Calibri Light" w:hAnsi="Calibri Light"/>
          <w:b/>
        </w:rPr>
        <w:t>Classe 5: Present Perfect et l'utilisation de Ago, Since et For</w:t>
      </w:r>
    </w:p>
    <w:p w:rsidR="00D423B1" w:rsidRDefault="00D423B1" w:rsidP="00D423B1">
      <w:pPr>
        <w:pStyle w:val="Paragraphedeliste"/>
        <w:numPr>
          <w:ilvl w:val="0"/>
          <w:numId w:val="1"/>
        </w:numPr>
        <w:rPr>
          <w:b/>
        </w:rPr>
      </w:pPr>
      <w:r w:rsidRPr="00D423B1">
        <w:rPr>
          <w:b/>
        </w:rPr>
        <w:t>Importance du présent parfait</w:t>
      </w:r>
    </w:p>
    <w:p w:rsidR="00D423B1" w:rsidRDefault="00D423B1" w:rsidP="00D423B1">
      <w:pPr>
        <w:spacing w:after="0"/>
        <w:rPr>
          <w:rFonts w:ascii="Calibri Light" w:hAnsi="Calibri Light"/>
          <w:i/>
        </w:rPr>
      </w:pPr>
      <w:r>
        <w:rPr>
          <w:rFonts w:ascii="Calibri Light" w:hAnsi="Calibri Light"/>
          <w:i/>
        </w:rPr>
        <w:t xml:space="preserve">Dans l'écriture académique, le présent parfait est l'un des trois temps les plus couramment utilisés avec le présent simple et le passé simple </w:t>
      </w:r>
      <w:r w:rsidRPr="000257E0">
        <w:rPr>
          <w:rFonts w:ascii="Calibri Light" w:hAnsi="Calibri Light"/>
          <w:i/>
          <w:vertAlign w:val="superscript"/>
        </w:rPr>
        <w:t xml:space="preserve">1 </w:t>
      </w:r>
      <w:r w:rsidRPr="000257E0">
        <w:rPr>
          <w:rFonts w:ascii="Calibri Light" w:hAnsi="Calibri Light"/>
          <w:i/>
        </w:rPr>
        <w:t>.</w:t>
      </w:r>
    </w:p>
    <w:p w:rsidR="00D423B1" w:rsidRPr="00D423B1" w:rsidRDefault="00D423B1" w:rsidP="00D423B1">
      <w:pPr>
        <w:pStyle w:val="Paragraphedeliste"/>
        <w:numPr>
          <w:ilvl w:val="0"/>
          <w:numId w:val="3"/>
        </w:numPr>
        <w:tabs>
          <w:tab w:val="left" w:pos="989"/>
        </w:tabs>
        <w:rPr>
          <w:b/>
        </w:rPr>
      </w:pPr>
      <w:r w:rsidRPr="00D423B1">
        <w:rPr>
          <w:b/>
        </w:rPr>
        <w:t>Règle du présent parfait</w:t>
      </w:r>
    </w:p>
    <w:p w:rsidR="00D423B1" w:rsidRDefault="00D423B1" w:rsidP="00D423B1">
      <w:pPr>
        <w:spacing w:after="0"/>
        <w:rPr>
          <w:rFonts w:ascii="Calibri Light" w:hAnsi="Calibri Light"/>
        </w:rPr>
      </w:pPr>
      <w:r w:rsidRPr="00D423B1">
        <w:rPr>
          <w:rFonts w:ascii="Calibri Light" w:hAnsi="Calibri Light"/>
        </w:rPr>
        <w:t>Sujet + avoir (au présent simple) + participe passé du verbe.</w:t>
      </w:r>
    </w:p>
    <w:p w:rsidR="00D423B1" w:rsidRDefault="00D423B1" w:rsidP="00D423B1">
      <w:pPr>
        <w:spacing w:after="0"/>
        <w:rPr>
          <w:rFonts w:ascii="Calibri Light" w:hAnsi="Calibri Light"/>
        </w:rPr>
      </w:pPr>
    </w:p>
    <w:p w:rsidR="00D423B1" w:rsidRDefault="00D423B1" w:rsidP="005E1865">
      <w:pPr>
        <w:pStyle w:val="Paragraphedeliste"/>
        <w:numPr>
          <w:ilvl w:val="0"/>
          <w:numId w:val="1"/>
        </w:numPr>
        <w:spacing w:after="0"/>
        <w:rPr>
          <w:rFonts w:ascii="Calibri Light" w:hAnsi="Calibri Light"/>
        </w:rPr>
      </w:pPr>
      <w:r w:rsidRPr="005E1865">
        <w:rPr>
          <w:rFonts w:ascii="Calibri Light" w:hAnsi="Calibri Light"/>
        </w:rPr>
        <w:t>Rappel d'avoir au présent simple : I, You, We, You, ou They have. Elle ou Il ou Il a.</w:t>
      </w:r>
    </w:p>
    <w:p w:rsidR="005E1865" w:rsidRPr="005E1865" w:rsidRDefault="005E1865" w:rsidP="005E1865">
      <w:pPr>
        <w:pStyle w:val="Paragraphedeliste"/>
        <w:spacing w:after="0"/>
        <w:rPr>
          <w:rFonts w:ascii="Calibri Light" w:hAnsi="Calibri Light"/>
        </w:rPr>
      </w:pPr>
    </w:p>
    <w:p w:rsidR="00D423B1" w:rsidRPr="005E1865" w:rsidRDefault="00D423B1" w:rsidP="005E1865">
      <w:pPr>
        <w:pStyle w:val="Paragraphedeliste"/>
        <w:numPr>
          <w:ilvl w:val="0"/>
          <w:numId w:val="1"/>
        </w:numPr>
        <w:spacing w:after="0"/>
        <w:rPr>
          <w:rFonts w:ascii="Calibri Light" w:hAnsi="Calibri Light"/>
        </w:rPr>
      </w:pPr>
      <w:r w:rsidRPr="005E1865">
        <w:rPr>
          <w:rFonts w:ascii="Calibri Light" w:hAnsi="Calibri Light"/>
        </w:rPr>
        <w:t>Rappel du participe passé des verbes :</w:t>
      </w:r>
    </w:p>
    <w:p w:rsidR="00D423B1" w:rsidRDefault="00D423B1" w:rsidP="00D423B1">
      <w:pPr>
        <w:pStyle w:val="Paragraphedeliste"/>
        <w:numPr>
          <w:ilvl w:val="0"/>
          <w:numId w:val="4"/>
        </w:numPr>
        <w:spacing w:after="0"/>
        <w:rPr>
          <w:rFonts w:ascii="Calibri Light" w:hAnsi="Calibri Light"/>
        </w:rPr>
      </w:pPr>
      <w:r>
        <w:rPr>
          <w:rFonts w:ascii="Calibri Light" w:hAnsi="Calibri Light"/>
        </w:rPr>
        <w:t>Verbes réguliers : le passé simple ou prétérit est identique au participe passé.</w:t>
      </w:r>
    </w:p>
    <w:p w:rsidR="00D423B1" w:rsidRDefault="00D423B1" w:rsidP="00D423B1">
      <w:pPr>
        <w:pStyle w:val="Paragraphedeliste"/>
        <w:numPr>
          <w:ilvl w:val="0"/>
          <w:numId w:val="4"/>
        </w:numPr>
        <w:spacing w:after="0"/>
        <w:rPr>
          <w:rFonts w:ascii="Calibri Light" w:hAnsi="Calibri Light"/>
        </w:rPr>
      </w:pPr>
      <w:r>
        <w:rPr>
          <w:rFonts w:ascii="Calibri Light" w:hAnsi="Calibri Light"/>
        </w:rPr>
        <w:t>Verbes irréguliers : Il n'y a pas de règle. Vous devez mémoriser le participe passé des verbes irréguliers que vous utilisez souvent.</w:t>
      </w:r>
    </w:p>
    <w:p w:rsidR="00D423B1" w:rsidRDefault="00D423B1" w:rsidP="00D423B1">
      <w:pPr>
        <w:pStyle w:val="Paragraphedeliste"/>
        <w:numPr>
          <w:ilvl w:val="0"/>
          <w:numId w:val="4"/>
        </w:numPr>
        <w:spacing w:after="0"/>
        <w:rPr>
          <w:rFonts w:ascii="Calibri Light" w:hAnsi="Calibri Light"/>
        </w:rPr>
      </w:pPr>
      <w:r>
        <w:rPr>
          <w:rFonts w:ascii="Calibri Light" w:hAnsi="Calibri Light"/>
        </w:rPr>
        <w:t>Verbes auxiliaires : être – été ; avoir - avait et faire- fait</w:t>
      </w:r>
    </w:p>
    <w:p w:rsidR="00D423B1" w:rsidRPr="00D423B1" w:rsidRDefault="00D423B1" w:rsidP="00D423B1">
      <w:pPr>
        <w:pStyle w:val="Paragraphedeliste"/>
        <w:numPr>
          <w:ilvl w:val="0"/>
          <w:numId w:val="4"/>
        </w:numPr>
        <w:spacing w:after="0"/>
        <w:rPr>
          <w:rFonts w:ascii="Calibri Light" w:hAnsi="Calibri Light"/>
        </w:rPr>
      </w:pPr>
      <w:r>
        <w:rPr>
          <w:rFonts w:ascii="Calibri Light" w:hAnsi="Calibri Light"/>
        </w:rPr>
        <w:t xml:space="preserve">Verbes modaux : sans objet. Nous n'aborderons pas ici le parfait modal (sujet + verbe modal + avoir + participe passé du verbe) pour faire </w:t>
      </w:r>
      <w:r w:rsidR="009C4E8E">
        <w:rPr>
          <w:rStyle w:val="hgkelc"/>
          <w:lang w:val="en"/>
        </w:rPr>
        <w:t xml:space="preserve">des suppositions ou des spéculations concernant un événement ou une action passés </w:t>
      </w:r>
      <w:r w:rsidR="009C4E8E">
        <w:rPr>
          <w:rFonts w:ascii="Calibri Light" w:hAnsi="Calibri Light"/>
        </w:rPr>
        <w:t>. En science, en particulier dans la recherche biomédicale, nous émettons des hypothèses sur la base d'observations ou de données ou de découvertes préliminaires, ce qui ne laisse presque aucune place aux spéculations.</w:t>
      </w:r>
    </w:p>
    <w:p w:rsidR="009C4E8E" w:rsidRPr="009C4E8E" w:rsidRDefault="009C4E8E" w:rsidP="00D423B1">
      <w:pPr>
        <w:spacing w:after="0"/>
        <w:rPr>
          <w:rFonts w:ascii="Calibri Light" w:hAnsi="Calibri Light"/>
          <w:sz w:val="8"/>
        </w:rPr>
      </w:pPr>
    </w:p>
    <w:p w:rsidR="00D423B1" w:rsidRPr="00D423B1" w:rsidRDefault="00D423B1" w:rsidP="00D423B1">
      <w:pPr>
        <w:spacing w:after="0"/>
        <w:rPr>
          <w:rFonts w:ascii="Calibri Light" w:hAnsi="Calibri Light"/>
        </w:rPr>
      </w:pPr>
      <w:r w:rsidRPr="00D423B1">
        <w:rPr>
          <w:rFonts w:ascii="Calibri Light" w:hAnsi="Calibri Light"/>
        </w:rPr>
        <w:t xml:space="preserve">Exemple 1 : Il </w:t>
      </w:r>
      <w:r w:rsidRPr="00D423B1">
        <w:rPr>
          <w:rFonts w:ascii="Calibri Light" w:hAnsi="Calibri Light"/>
          <w:color w:val="00B050"/>
        </w:rPr>
        <w:t xml:space="preserve">a </w:t>
      </w:r>
      <w:r w:rsidR="009C4E8E" w:rsidRPr="009C4E8E">
        <w:rPr>
          <w:rFonts w:ascii="Calibri Light" w:hAnsi="Calibri Light"/>
          <w:color w:val="00B050"/>
        </w:rPr>
        <w:t xml:space="preserve">travaillé </w:t>
      </w:r>
      <w:r w:rsidR="009C4E8E">
        <w:rPr>
          <w:rFonts w:ascii="Calibri Light" w:hAnsi="Calibri Light"/>
        </w:rPr>
        <w:t>à l'hôpital. (un verbe régulier)</w:t>
      </w:r>
    </w:p>
    <w:p w:rsidR="00D423B1" w:rsidRPr="00D423B1" w:rsidRDefault="00D423B1" w:rsidP="00D423B1">
      <w:pPr>
        <w:spacing w:after="0"/>
        <w:rPr>
          <w:rFonts w:ascii="Calibri Light" w:hAnsi="Calibri Light"/>
        </w:rPr>
      </w:pPr>
      <w:r w:rsidRPr="00D423B1">
        <w:rPr>
          <w:rFonts w:ascii="Calibri Light" w:hAnsi="Calibri Light"/>
        </w:rPr>
        <w:t xml:space="preserve">Exemple 2 : Il </w:t>
      </w:r>
      <w:r w:rsidR="009C4E8E" w:rsidRPr="009C4E8E">
        <w:rPr>
          <w:rFonts w:ascii="Calibri Light" w:hAnsi="Calibri Light"/>
          <w:color w:val="00B050"/>
        </w:rPr>
        <w:t>a</w:t>
      </w:r>
      <w:r w:rsidR="009C4E8E">
        <w:rPr>
          <w:rFonts w:ascii="Calibri Light" w:hAnsi="Calibri Light"/>
        </w:rPr>
        <w:t xml:space="preserve"> </w:t>
      </w:r>
      <w:r w:rsidRPr="00D423B1">
        <w:rPr>
          <w:rFonts w:ascii="Calibri Light" w:hAnsi="Calibri Light"/>
          <w:color w:val="00B050"/>
        </w:rPr>
        <w:t xml:space="preserve">enseigné </w:t>
      </w:r>
      <w:r w:rsidR="009C4E8E">
        <w:rPr>
          <w:rFonts w:ascii="Calibri Light" w:hAnsi="Calibri Light"/>
        </w:rPr>
        <w:t>l'anglais. (un verbe irrégulier)</w:t>
      </w:r>
    </w:p>
    <w:p w:rsidR="00D423B1" w:rsidRPr="00D423B1" w:rsidRDefault="00D423B1" w:rsidP="00D423B1">
      <w:pPr>
        <w:spacing w:after="0"/>
        <w:rPr>
          <w:rFonts w:ascii="Calibri Light" w:hAnsi="Calibri Light"/>
        </w:rPr>
      </w:pPr>
      <w:r w:rsidRPr="00D423B1">
        <w:rPr>
          <w:rFonts w:ascii="Calibri Light" w:hAnsi="Calibri Light"/>
        </w:rPr>
        <w:t xml:space="preserve">Exemple 3 : Nous </w:t>
      </w:r>
      <w:r w:rsidR="009C4E8E" w:rsidRPr="009C4E8E">
        <w:rPr>
          <w:rFonts w:ascii="Calibri Light" w:hAnsi="Calibri Light"/>
          <w:color w:val="00B050"/>
        </w:rPr>
        <w:t>avons</w:t>
      </w:r>
      <w:r w:rsidR="009C4E8E">
        <w:rPr>
          <w:rFonts w:ascii="Calibri Light" w:hAnsi="Calibri Light"/>
        </w:rPr>
        <w:t xml:space="preserve"> </w:t>
      </w:r>
      <w:r w:rsidRPr="00D423B1">
        <w:rPr>
          <w:rFonts w:ascii="Calibri Light" w:hAnsi="Calibri Light"/>
          <w:color w:val="00B050"/>
        </w:rPr>
        <w:t xml:space="preserve">avions </w:t>
      </w:r>
      <w:r w:rsidRPr="00D423B1">
        <w:rPr>
          <w:rFonts w:ascii="Calibri Light" w:hAnsi="Calibri Light"/>
        </w:rPr>
        <w:t>nos livres en classe. (Verbe auxiliaire avoir)</w:t>
      </w:r>
    </w:p>
    <w:p w:rsidR="00D423B1" w:rsidRPr="00D423B1" w:rsidRDefault="009C4E8E" w:rsidP="00D423B1">
      <w:pPr>
        <w:spacing w:after="0"/>
        <w:rPr>
          <w:rFonts w:ascii="Calibri Light" w:hAnsi="Calibri Light"/>
        </w:rPr>
      </w:pPr>
      <w:r>
        <w:rPr>
          <w:rFonts w:ascii="Calibri Light" w:hAnsi="Calibri Light"/>
        </w:rPr>
        <w:t xml:space="preserve">Exemple 4 : Il </w:t>
      </w:r>
      <w:r w:rsidRPr="009C4E8E">
        <w:rPr>
          <w:rFonts w:ascii="Calibri Light" w:hAnsi="Calibri Light"/>
          <w:color w:val="00B050"/>
        </w:rPr>
        <w:t xml:space="preserve">a été </w:t>
      </w:r>
      <w:r>
        <w:rPr>
          <w:rFonts w:ascii="Calibri Light" w:hAnsi="Calibri Light"/>
        </w:rPr>
        <w:t>un excellent élève. (Verbe auxiliaire être)</w:t>
      </w:r>
    </w:p>
    <w:p w:rsidR="00D423B1" w:rsidRDefault="00D423B1" w:rsidP="00D423B1">
      <w:pPr>
        <w:spacing w:after="0"/>
        <w:rPr>
          <w:rFonts w:ascii="Calibri Light" w:hAnsi="Calibri Light"/>
        </w:rPr>
      </w:pPr>
      <w:r w:rsidRPr="00D423B1">
        <w:rPr>
          <w:rFonts w:ascii="Calibri Light" w:hAnsi="Calibri Light"/>
        </w:rPr>
        <w:t xml:space="preserve">Exemple 5 : Il </w:t>
      </w:r>
      <w:r w:rsidRPr="00D423B1">
        <w:rPr>
          <w:rFonts w:ascii="Calibri Light" w:hAnsi="Calibri Light"/>
          <w:color w:val="00B050"/>
        </w:rPr>
        <w:t>pourrait</w:t>
      </w:r>
      <w:r w:rsidRPr="00D423B1">
        <w:rPr>
          <w:rFonts w:ascii="Calibri Light" w:hAnsi="Calibri Light"/>
        </w:rPr>
        <w:t xml:space="preserve"> </w:t>
      </w:r>
      <w:r w:rsidR="009C4E8E" w:rsidRPr="009C4E8E">
        <w:rPr>
          <w:rFonts w:ascii="Calibri Light" w:hAnsi="Calibri Light"/>
          <w:color w:val="00B050"/>
        </w:rPr>
        <w:t xml:space="preserve">ont joué </w:t>
      </w:r>
      <w:r w:rsidRPr="00D423B1">
        <w:rPr>
          <w:rFonts w:ascii="Calibri Light" w:hAnsi="Calibri Light"/>
        </w:rPr>
        <w:t>au football au niveau professionnel. (un verbe modal)</w:t>
      </w:r>
    </w:p>
    <w:p w:rsidR="0005202D" w:rsidRDefault="0005202D" w:rsidP="00D423B1">
      <w:pPr>
        <w:spacing w:after="0"/>
        <w:rPr>
          <w:rFonts w:ascii="Calibri Light" w:hAnsi="Calibri Light"/>
        </w:rPr>
      </w:pPr>
    </w:p>
    <w:p w:rsidR="0005202D" w:rsidRPr="00D423B1" w:rsidRDefault="0005202D" w:rsidP="00D423B1">
      <w:pPr>
        <w:spacing w:after="0"/>
        <w:rPr>
          <w:rFonts w:ascii="Calibri Light" w:hAnsi="Calibri Light"/>
        </w:rPr>
      </w:pPr>
      <w:r w:rsidRPr="0005202D">
        <w:rPr>
          <w:rFonts w:ascii="Calibri Light" w:hAnsi="Calibri Light"/>
          <w:b/>
        </w:rPr>
        <w:t xml:space="preserve">Remarque : </w:t>
      </w:r>
      <w:r>
        <w:rPr>
          <w:rFonts w:ascii="Calibri Light" w:hAnsi="Calibri Light"/>
        </w:rPr>
        <w:t xml:space="preserve">contrairement au passé simple, </w:t>
      </w:r>
      <w:r>
        <w:rPr>
          <w:rStyle w:val="hgkelc"/>
          <w:lang w:val="en"/>
        </w:rPr>
        <w:t xml:space="preserve">utilisez le présent parfait pour indiquer une action qui s'est produite à un </w:t>
      </w:r>
      <w:r w:rsidRPr="0005202D">
        <w:rPr>
          <w:rStyle w:val="hgkelc"/>
          <w:b/>
          <w:u w:val="single"/>
          <w:lang w:val="en"/>
        </w:rPr>
        <w:t xml:space="preserve">moment non précis </w:t>
      </w:r>
      <w:r w:rsidRPr="0005202D">
        <w:rPr>
          <w:rStyle w:val="hgkelc"/>
          <w:lang w:val="en"/>
        </w:rPr>
        <w:t>dans le passé.</w:t>
      </w:r>
    </w:p>
    <w:p w:rsidR="00D423B1" w:rsidRPr="00C9590C" w:rsidRDefault="00D423B1" w:rsidP="00D423B1">
      <w:pPr>
        <w:tabs>
          <w:tab w:val="left" w:pos="989"/>
        </w:tabs>
        <w:rPr>
          <w:sz w:val="2"/>
        </w:rPr>
      </w:pPr>
    </w:p>
    <w:p w:rsidR="009C4E8E" w:rsidRPr="009C4E8E" w:rsidRDefault="009C4E8E" w:rsidP="009C4E8E">
      <w:pPr>
        <w:pStyle w:val="Paragraphedeliste"/>
        <w:numPr>
          <w:ilvl w:val="0"/>
          <w:numId w:val="3"/>
        </w:numPr>
        <w:tabs>
          <w:tab w:val="left" w:pos="989"/>
        </w:tabs>
        <w:rPr>
          <w:b/>
        </w:rPr>
      </w:pPr>
      <w:r w:rsidRPr="009C4E8E">
        <w:rPr>
          <w:b/>
        </w:rPr>
        <w:t>Utilisations du présent parfait</w:t>
      </w:r>
    </w:p>
    <w:p w:rsidR="009C4E8E" w:rsidRPr="009C4E8E" w:rsidRDefault="009C4E8E" w:rsidP="009C4E8E">
      <w:pPr>
        <w:pStyle w:val="Paragraphedeliste"/>
        <w:numPr>
          <w:ilvl w:val="0"/>
          <w:numId w:val="5"/>
        </w:numPr>
        <w:tabs>
          <w:tab w:val="left" w:pos="989"/>
        </w:tabs>
        <w:rPr>
          <w:b/>
        </w:rPr>
      </w:pPr>
      <w:r w:rsidRPr="009C4E8E">
        <w:rPr>
          <w:b/>
        </w:rPr>
        <w:t>Utilisations générales</w:t>
      </w:r>
    </w:p>
    <w:p w:rsidR="00C9590C" w:rsidRDefault="00C9590C" w:rsidP="0005202D">
      <w:pPr>
        <w:tabs>
          <w:tab w:val="left" w:pos="927"/>
          <w:tab w:val="left" w:pos="989"/>
        </w:tabs>
        <w:jc w:val="both"/>
        <w:rPr>
          <w:rFonts w:ascii="Calibri Light" w:hAnsi="Calibri Light"/>
        </w:rPr>
      </w:pPr>
      <w:r>
        <w:t xml:space="preserve">Le présent parfait est </w:t>
      </w:r>
      <w:r w:rsidRPr="00C9590C">
        <w:rPr>
          <w:rFonts w:ascii="Calibri Light" w:hAnsi="Calibri Light"/>
        </w:rPr>
        <w:t xml:space="preserve">utilisé pour parler de l'expérience jusqu'à présent, d'un changement qui s'est produit au fil du temps, d'actions récentes (souvent utilisé avec "juste") et d'une action inachevée qui devrait être terminée (dans le négatif, souvent avec "encore". ”) </w:t>
      </w:r>
      <w:r w:rsidRPr="00C9590C">
        <w:rPr>
          <w:rFonts w:ascii="Calibri Light" w:hAnsi="Calibri Light"/>
          <w:vertAlign w:val="superscript"/>
        </w:rPr>
        <w:t xml:space="preserve">2 </w:t>
      </w:r>
      <w:r w:rsidR="0005202D">
        <w:rPr>
          <w:rFonts w:ascii="Calibri Light" w:hAnsi="Calibri Light"/>
        </w:rPr>
        <w:t xml:space="preserve">avec </w:t>
      </w:r>
      <w:r w:rsidR="0005202D">
        <w:rPr>
          <w:rStyle w:val="hgkelc"/>
          <w:lang w:val="en"/>
        </w:rPr>
        <w:t>pertinence dans le présent.</w:t>
      </w:r>
    </w:p>
    <w:p w:rsidR="00D423B1" w:rsidRDefault="00C9590C" w:rsidP="00C9590C">
      <w:pPr>
        <w:tabs>
          <w:tab w:val="left" w:pos="927"/>
          <w:tab w:val="left" w:pos="989"/>
        </w:tabs>
        <w:rPr>
          <w:rFonts w:ascii="Calibri Light" w:hAnsi="Calibri Light"/>
        </w:rPr>
      </w:pPr>
      <w:r>
        <w:rPr>
          <w:rFonts w:ascii="Calibri Light" w:hAnsi="Calibri Light"/>
        </w:rPr>
        <w:t xml:space="preserve">Allez en ligne pour vos propres exemples ou cliquez </w:t>
      </w:r>
      <w:hyperlink r:id="rId7" w:history="1">
        <w:r w:rsidRPr="00C9590C">
          <w:rPr>
            <w:rStyle w:val="Lienhypertexte"/>
            <w:rFonts w:ascii="Calibri Light" w:hAnsi="Calibri Light"/>
          </w:rPr>
          <w:t xml:space="preserve">ici </w:t>
        </w:r>
      </w:hyperlink>
      <w:r>
        <w:rPr>
          <w:rFonts w:ascii="Calibri Light" w:hAnsi="Calibri Light"/>
        </w:rPr>
        <w:t>.</w:t>
      </w:r>
      <w:r w:rsidRPr="00C9590C">
        <w:rPr>
          <w:rFonts w:ascii="Calibri Light" w:hAnsi="Calibri Light"/>
        </w:rPr>
        <w:tab/>
      </w:r>
    </w:p>
    <w:p w:rsidR="00C9590C" w:rsidRPr="00C9590C" w:rsidRDefault="00C9590C" w:rsidP="00C9590C">
      <w:pPr>
        <w:pStyle w:val="Paragraphedeliste"/>
        <w:numPr>
          <w:ilvl w:val="0"/>
          <w:numId w:val="5"/>
        </w:numPr>
        <w:tabs>
          <w:tab w:val="left" w:pos="927"/>
          <w:tab w:val="left" w:pos="989"/>
        </w:tabs>
        <w:rPr>
          <w:b/>
        </w:rPr>
      </w:pPr>
      <w:r w:rsidRPr="00C9590C">
        <w:rPr>
          <w:rFonts w:ascii="Calibri Light" w:hAnsi="Calibri Light"/>
          <w:b/>
        </w:rPr>
        <w:t xml:space="preserve">Utilisations dans l'écriture manuscrite </w:t>
      </w:r>
      <w:r w:rsidR="003F2D5D" w:rsidRPr="003F2D5D">
        <w:rPr>
          <w:rFonts w:ascii="Calibri Light" w:hAnsi="Calibri Light"/>
          <w:b/>
          <w:vertAlign w:val="superscript"/>
        </w:rPr>
        <w:t>3-7</w:t>
      </w:r>
    </w:p>
    <w:p w:rsidR="00D423B1" w:rsidRPr="0005202D" w:rsidRDefault="0005202D" w:rsidP="0005202D">
      <w:pPr>
        <w:tabs>
          <w:tab w:val="left" w:pos="989"/>
        </w:tabs>
        <w:jc w:val="both"/>
        <w:rPr>
          <w:rStyle w:val="hgkelc"/>
          <w:lang w:val="en"/>
        </w:rPr>
      </w:pPr>
      <w:r>
        <w:rPr>
          <w:rStyle w:val="hgkelc"/>
          <w:lang w:val="en"/>
        </w:rPr>
        <w:t>Le présent parfait est utilisé dans la section d'introduction d'un manuscrit où il est souvent utilisé pour introduire des informations de fond dans un paragraphe. Il est utilisé dans la section de discussion pour faire référence aux découvertes ou aux résultats de la littérature (les résultats d'autres personnes ou même vos résultats publiés précédemment). Vos propres résultats sont au passé simple avec mention d'un tableau ou d'un chiffre à titre indicatif ou indicatif pour les lecteurs.</w:t>
      </w:r>
    </w:p>
    <w:p w:rsidR="00D423B1" w:rsidRPr="003F2D5D" w:rsidRDefault="003F2D5D" w:rsidP="00B07D7E">
      <w:pPr>
        <w:pStyle w:val="Paragraphedeliste"/>
        <w:numPr>
          <w:ilvl w:val="0"/>
          <w:numId w:val="3"/>
        </w:numPr>
        <w:tabs>
          <w:tab w:val="left" w:pos="989"/>
        </w:tabs>
        <w:spacing w:after="0" w:line="240" w:lineRule="auto"/>
        <w:rPr>
          <w:b/>
        </w:rPr>
      </w:pPr>
      <w:r w:rsidRPr="003F2D5D">
        <w:rPr>
          <w:b/>
        </w:rPr>
        <w:t xml:space="preserve">Utilisations de Since, Ago et For avec Present Perfect </w:t>
      </w:r>
      <w:r w:rsidR="000C6368" w:rsidRPr="000C6368">
        <w:rPr>
          <w:b/>
          <w:vertAlign w:val="superscript"/>
        </w:rPr>
        <w:t>8</w:t>
      </w:r>
    </w:p>
    <w:p w:rsidR="00B07D7E" w:rsidRPr="00B07D7E" w:rsidRDefault="00B07D7E" w:rsidP="00B07D7E">
      <w:pPr>
        <w:pStyle w:val="Paragraphedeliste"/>
        <w:numPr>
          <w:ilvl w:val="0"/>
          <w:numId w:val="8"/>
        </w:numPr>
        <w:spacing w:after="0" w:line="240" w:lineRule="auto"/>
        <w:rPr>
          <w:rStyle w:val="hgkelc"/>
          <w:lang w:val="en"/>
        </w:rPr>
      </w:pPr>
      <w:r w:rsidRPr="00B07D7E">
        <w:rPr>
          <w:rStyle w:val="hgkelc"/>
          <w:lang w:val="en"/>
        </w:rPr>
        <w:t>Nous utilisons "Depuis" lorsque nous indiquons le début d'une période de temps spécifiée.</w:t>
      </w:r>
    </w:p>
    <w:p w:rsidR="00B07D7E" w:rsidRPr="00B07D7E" w:rsidRDefault="00B07D7E" w:rsidP="00860EC7">
      <w:pPr>
        <w:spacing w:after="0" w:line="240" w:lineRule="auto"/>
        <w:ind w:left="720"/>
        <w:rPr>
          <w:rStyle w:val="hgkelc"/>
          <w:lang w:val="en"/>
        </w:rPr>
      </w:pPr>
      <w:r>
        <w:rPr>
          <w:rStyle w:val="hgkelc"/>
          <w:lang w:val="en"/>
        </w:rPr>
        <w:t xml:space="preserve">Exemple 6 : Mon mentor occupe son poste actuel </w:t>
      </w:r>
      <w:r w:rsidRPr="00B07D7E">
        <w:rPr>
          <w:rStyle w:val="hgkelc"/>
          <w:color w:val="00B050"/>
          <w:lang w:val="en"/>
        </w:rPr>
        <w:t xml:space="preserve">depuis 2020 </w:t>
      </w:r>
      <w:r>
        <w:rPr>
          <w:rStyle w:val="hgkelc"/>
          <w:lang w:val="en"/>
        </w:rPr>
        <w:t>.</w:t>
      </w:r>
    </w:p>
    <w:p w:rsidR="00B07D7E" w:rsidRPr="00B07D7E" w:rsidRDefault="00B07D7E" w:rsidP="00B07D7E">
      <w:pPr>
        <w:pStyle w:val="Paragraphedeliste"/>
        <w:numPr>
          <w:ilvl w:val="0"/>
          <w:numId w:val="8"/>
        </w:numPr>
        <w:spacing w:after="0" w:line="240" w:lineRule="auto"/>
        <w:rPr>
          <w:rStyle w:val="hgkelc"/>
          <w:lang w:val="en"/>
        </w:rPr>
      </w:pPr>
      <w:r w:rsidRPr="00B07D7E">
        <w:rPr>
          <w:rStyle w:val="hgkelc"/>
          <w:lang w:val="en"/>
        </w:rPr>
        <w:lastRenderedPageBreak/>
        <w:t>Nous utilisons « Pour » lorsque nous utilisons une période de temps spécifique : une semaine, trois heures, cinq ans, etc.</w:t>
      </w:r>
    </w:p>
    <w:p w:rsidR="00B07D7E" w:rsidRPr="00B07D7E" w:rsidRDefault="00B07D7E" w:rsidP="00860EC7">
      <w:pPr>
        <w:spacing w:after="0" w:line="240" w:lineRule="auto"/>
        <w:ind w:left="720"/>
        <w:rPr>
          <w:rStyle w:val="hgkelc"/>
          <w:lang w:val="en"/>
        </w:rPr>
      </w:pPr>
      <w:r>
        <w:rPr>
          <w:rStyle w:val="hgkelc"/>
          <w:lang w:val="en"/>
        </w:rPr>
        <w:t xml:space="preserve">Exemple 7 : Mon mentor occupe son poste actuel </w:t>
      </w:r>
      <w:r w:rsidRPr="00B07D7E">
        <w:rPr>
          <w:rStyle w:val="hgkelc"/>
          <w:color w:val="00B050"/>
          <w:lang w:val="en"/>
        </w:rPr>
        <w:t xml:space="preserve">depuis les quatre (4) dernières années </w:t>
      </w:r>
      <w:r>
        <w:rPr>
          <w:rStyle w:val="hgkelc"/>
          <w:lang w:val="en"/>
        </w:rPr>
        <w:t>.</w:t>
      </w:r>
    </w:p>
    <w:p w:rsidR="00B07D7E" w:rsidRPr="00B07D7E" w:rsidRDefault="00B07D7E" w:rsidP="00B07D7E">
      <w:pPr>
        <w:pStyle w:val="Paragraphedeliste"/>
        <w:numPr>
          <w:ilvl w:val="0"/>
          <w:numId w:val="8"/>
        </w:numPr>
        <w:spacing w:after="0" w:line="240" w:lineRule="auto"/>
        <w:rPr>
          <w:rStyle w:val="hgkelc"/>
          <w:lang w:val="en"/>
        </w:rPr>
      </w:pPr>
      <w:r w:rsidRPr="00B07D7E">
        <w:rPr>
          <w:rStyle w:val="hgkelc"/>
          <w:lang w:val="en"/>
        </w:rPr>
        <w:t>Nous utilisons « Ago » lorsque nous nous référons simplement à « un certain temps » dans le passé.</w:t>
      </w:r>
    </w:p>
    <w:p w:rsidR="00D423B1" w:rsidRDefault="00B07D7E" w:rsidP="00860EC7">
      <w:pPr>
        <w:tabs>
          <w:tab w:val="left" w:pos="989"/>
        </w:tabs>
        <w:spacing w:after="0"/>
        <w:ind w:left="720"/>
        <w:rPr>
          <w:rStyle w:val="hgkelc"/>
          <w:lang w:val="en"/>
        </w:rPr>
      </w:pPr>
      <w:r>
        <w:t xml:space="preserve">Exemple 8 : </w:t>
      </w:r>
      <w:r>
        <w:rPr>
          <w:rStyle w:val="hgkelc"/>
          <w:lang w:val="en"/>
        </w:rPr>
        <w:t xml:space="preserve">Mon mentor occupe son poste actuel </w:t>
      </w:r>
      <w:r w:rsidRPr="00B07D7E">
        <w:rPr>
          <w:rStyle w:val="hgkelc"/>
          <w:color w:val="00B050"/>
          <w:lang w:val="en"/>
        </w:rPr>
        <w:t xml:space="preserve">depuis quatre (4) ans </w:t>
      </w:r>
      <w:r>
        <w:rPr>
          <w:rStyle w:val="hgkelc"/>
          <w:lang w:val="en"/>
        </w:rPr>
        <w:t>.</w:t>
      </w:r>
    </w:p>
    <w:p w:rsidR="00860EC7" w:rsidRDefault="000C6368" w:rsidP="007F2856">
      <w:pPr>
        <w:spacing w:before="100" w:beforeAutospacing="1" w:after="100" w:afterAutospacing="1" w:line="240" w:lineRule="auto"/>
        <w:rPr>
          <w:rStyle w:val="hgkelc"/>
          <w:lang w:val="en"/>
        </w:rPr>
      </w:pPr>
      <w:r w:rsidRPr="000C6368">
        <w:rPr>
          <w:rStyle w:val="hgkelc"/>
          <w:b/>
          <w:lang w:val="en"/>
        </w:rPr>
        <w:t xml:space="preserve">Remarque : </w:t>
      </w:r>
      <w:r>
        <w:rPr>
          <w:rStyle w:val="hgkelc"/>
          <w:lang w:val="en"/>
        </w:rPr>
        <w:t xml:space="preserve">En plus de "depuis", "pour" et "il y a", nous utilisons le présent parfait avec juste (signifiant "un peu de temps avant"), pourtant (signifiant "à tout moment jusqu'à présent"), encore (signifiant quelque chose ne s'est pas produit) et déjà (c'est-à-dire 'avant maintenant' ) </w:t>
      </w:r>
      <w:r w:rsidR="004D61AE" w:rsidRPr="004D61AE">
        <w:rPr>
          <w:rStyle w:val="hgkelc"/>
          <w:vertAlign w:val="superscript"/>
          <w:lang w:val="en"/>
        </w:rPr>
        <w:t xml:space="preserve">9 </w:t>
      </w:r>
      <w:r w:rsidR="004D61AE">
        <w:rPr>
          <w:rStyle w:val="hgkelc"/>
          <w:lang w:val="en"/>
        </w:rPr>
        <w:t>. En règle générale, placez ce mot entre le verbe auxiliaire avoir et le participe passé du verbe dans vos phrases affirmatives.</w:t>
      </w:r>
    </w:p>
    <w:p w:rsidR="000C6368" w:rsidRDefault="00964A0B" w:rsidP="007F2856">
      <w:pPr>
        <w:spacing w:before="100" w:beforeAutospacing="1" w:after="100" w:afterAutospacing="1" w:line="240" w:lineRule="auto"/>
        <w:rPr>
          <w:rStyle w:val="hgkelc"/>
          <w:lang w:val="en"/>
        </w:rPr>
      </w:pPr>
      <w:r>
        <w:rPr>
          <w:rStyle w:val="hgkelc"/>
          <w:lang w:val="en"/>
        </w:rPr>
        <w:t xml:space="preserve">Exemple 9 : J'ai </w:t>
      </w:r>
      <w:r w:rsidRPr="00964A0B">
        <w:rPr>
          <w:rStyle w:val="hgkelc"/>
          <w:color w:val="00B050"/>
          <w:lang w:val="en"/>
        </w:rPr>
        <w:t xml:space="preserve">déjà </w:t>
      </w:r>
      <w:r>
        <w:rPr>
          <w:rStyle w:val="hgkelc"/>
          <w:lang w:val="en"/>
        </w:rPr>
        <w:t>suivi mes cours d'anglais 1 à 4. Nous irons plus en détail lors de l'édition de vos phrases au présent parfait avec juste, pourtant, encore et déjà.</w:t>
      </w:r>
    </w:p>
    <w:p w:rsidR="000C0238" w:rsidRPr="000C0238" w:rsidRDefault="000C0238" w:rsidP="000C0238">
      <w:pPr>
        <w:pStyle w:val="Paragraphedeliste"/>
        <w:numPr>
          <w:ilvl w:val="0"/>
          <w:numId w:val="3"/>
        </w:numPr>
        <w:spacing w:after="0" w:line="240" w:lineRule="auto"/>
        <w:rPr>
          <w:rStyle w:val="hgkelc"/>
          <w:b/>
          <w:lang w:val="en"/>
        </w:rPr>
      </w:pPr>
      <w:r w:rsidRPr="000C0238">
        <w:rPr>
          <w:rStyle w:val="hgkelc"/>
          <w:b/>
          <w:lang w:val="en"/>
        </w:rPr>
        <w:t>Future simple</w:t>
      </w:r>
    </w:p>
    <w:p w:rsidR="00552E86" w:rsidRPr="000C0238" w:rsidRDefault="00552E86" w:rsidP="000C0238">
      <w:pPr>
        <w:spacing w:after="0" w:line="240" w:lineRule="auto"/>
        <w:rPr>
          <w:rStyle w:val="hgkelc"/>
          <w:lang w:val="en"/>
        </w:rPr>
      </w:pPr>
      <w:r w:rsidRPr="000C0238">
        <w:rPr>
          <w:rStyle w:val="hgkelc"/>
          <w:lang w:val="en"/>
        </w:rPr>
        <w:t>Il est important de noter qu'en plus des trois temps les plus couramment utilisés dans l'écriture manuscrite (présent simple, passé simple et présent parfait), nous discuterons ici brièvement du futur simple.</w:t>
      </w:r>
    </w:p>
    <w:p w:rsidR="00552E86" w:rsidRPr="00315E7F" w:rsidRDefault="000C0238" w:rsidP="000C0238">
      <w:pPr>
        <w:pStyle w:val="Paragraphedeliste"/>
        <w:numPr>
          <w:ilvl w:val="0"/>
          <w:numId w:val="5"/>
        </w:numPr>
        <w:spacing w:after="0" w:line="240" w:lineRule="auto"/>
        <w:rPr>
          <w:rStyle w:val="hgkelc"/>
          <w:lang w:val="en"/>
        </w:rPr>
      </w:pPr>
      <w:r w:rsidRPr="000C0238">
        <w:rPr>
          <w:rStyle w:val="hgkelc"/>
          <w:b/>
          <w:lang w:val="en"/>
        </w:rPr>
        <w:t>Simple</w:t>
      </w:r>
      <w:r>
        <w:rPr>
          <w:rStyle w:val="hgkelc"/>
          <w:lang w:val="en"/>
        </w:rPr>
        <w:t xml:space="preserve"> </w:t>
      </w:r>
      <w:r w:rsidRPr="000C0238">
        <w:rPr>
          <w:rStyle w:val="hgkelc"/>
          <w:b/>
          <w:lang w:val="en"/>
        </w:rPr>
        <w:t>avenir</w:t>
      </w:r>
    </w:p>
    <w:p w:rsidR="000C0238" w:rsidRPr="000C0238" w:rsidRDefault="000C0238" w:rsidP="000C0238">
      <w:pPr>
        <w:pStyle w:val="Paragraphedeliste"/>
        <w:numPr>
          <w:ilvl w:val="0"/>
          <w:numId w:val="11"/>
        </w:numPr>
        <w:spacing w:after="0" w:line="240" w:lineRule="auto"/>
        <w:rPr>
          <w:rStyle w:val="hgkelc"/>
          <w:b/>
          <w:lang w:val="en"/>
        </w:rPr>
      </w:pPr>
      <w:r>
        <w:rPr>
          <w:rStyle w:val="hgkelc"/>
          <w:b/>
          <w:lang w:val="en"/>
        </w:rPr>
        <w:t>Règle</w:t>
      </w:r>
    </w:p>
    <w:p w:rsidR="00552E86" w:rsidRDefault="00552E86" w:rsidP="000C0238">
      <w:pPr>
        <w:spacing w:after="0" w:line="240" w:lineRule="auto"/>
        <w:rPr>
          <w:rStyle w:val="hgkelc"/>
          <w:lang w:val="en"/>
        </w:rPr>
      </w:pPr>
      <w:r w:rsidRPr="000C0238">
        <w:rPr>
          <w:rStyle w:val="hgkelc"/>
          <w:lang w:val="en"/>
        </w:rPr>
        <w:t>Sujet + volonté + forme de base du verbe (verbes réguliers, irréguliers et auxiliaires).</w:t>
      </w:r>
    </w:p>
    <w:p w:rsidR="00860EC7" w:rsidRPr="000C0238" w:rsidRDefault="00860EC7" w:rsidP="000C0238">
      <w:pPr>
        <w:spacing w:after="0" w:line="240" w:lineRule="auto"/>
        <w:rPr>
          <w:rStyle w:val="hgkelc"/>
          <w:lang w:val="en"/>
        </w:rPr>
      </w:pPr>
    </w:p>
    <w:p w:rsidR="00552E86" w:rsidRPr="00315E7F" w:rsidRDefault="00552E86" w:rsidP="000C0238">
      <w:pPr>
        <w:spacing w:after="0" w:line="240" w:lineRule="auto"/>
        <w:rPr>
          <w:rStyle w:val="hgkelc"/>
          <w:lang w:val="en"/>
        </w:rPr>
      </w:pPr>
      <w:r w:rsidRPr="00860EC7">
        <w:rPr>
          <w:rStyle w:val="hgkelc"/>
          <w:lang w:val="en"/>
        </w:rPr>
        <w:t>Exemple 10 : Nous allons mener une étude de suivi plus vaste et bien conçue.</w:t>
      </w:r>
    </w:p>
    <w:p w:rsidR="00552E86" w:rsidRPr="00315E7F" w:rsidRDefault="00552E86" w:rsidP="000C0238">
      <w:pPr>
        <w:spacing w:after="0" w:line="240" w:lineRule="auto"/>
        <w:rPr>
          <w:rStyle w:val="hgkelc"/>
          <w:lang w:val="en"/>
        </w:rPr>
      </w:pPr>
      <w:r w:rsidRPr="00315E7F">
        <w:rPr>
          <w:rStyle w:val="hgkelc"/>
          <w:lang w:val="en"/>
        </w:rPr>
        <w:t>Utilisations : Nous utilisons un futur simple pour exprimer une action dans le futur. Dans l'écriture manuscrite, nous l'utilisons pour exprimer la direction future après la conclusion de l'étude.</w:t>
      </w:r>
    </w:p>
    <w:p w:rsidR="00552E86" w:rsidRPr="000C0238" w:rsidRDefault="000C0238" w:rsidP="000C0238">
      <w:pPr>
        <w:pStyle w:val="Paragraphedeliste"/>
        <w:numPr>
          <w:ilvl w:val="0"/>
          <w:numId w:val="11"/>
        </w:numPr>
        <w:spacing w:after="0" w:line="240" w:lineRule="auto"/>
        <w:rPr>
          <w:rStyle w:val="hgkelc"/>
          <w:b/>
          <w:lang w:val="en"/>
        </w:rPr>
      </w:pPr>
      <w:r>
        <w:rPr>
          <w:rStyle w:val="hgkelc"/>
          <w:b/>
          <w:lang w:val="en"/>
        </w:rPr>
        <w:t>Des exceptions</w:t>
      </w:r>
    </w:p>
    <w:p w:rsidR="00552E86" w:rsidRPr="00315E7F" w:rsidRDefault="00552E86" w:rsidP="000C0238">
      <w:pPr>
        <w:pStyle w:val="Paragraphedeliste"/>
        <w:numPr>
          <w:ilvl w:val="0"/>
          <w:numId w:val="10"/>
        </w:numPr>
        <w:spacing w:after="0" w:line="240" w:lineRule="auto"/>
        <w:rPr>
          <w:rStyle w:val="hgkelc"/>
          <w:lang w:val="en"/>
        </w:rPr>
      </w:pPr>
      <w:r w:rsidRPr="00315E7F">
        <w:rPr>
          <w:rStyle w:val="hgkelc"/>
          <w:lang w:val="en"/>
        </w:rPr>
        <w:t>Avec les verbes modaux, nous n'appliquons pas la règle mentionnée ci-dessus.</w:t>
      </w:r>
    </w:p>
    <w:p w:rsidR="00552E86" w:rsidRPr="00315E7F" w:rsidRDefault="00860EC7" w:rsidP="000C0238">
      <w:pPr>
        <w:spacing w:after="0" w:line="240" w:lineRule="auto"/>
        <w:rPr>
          <w:rStyle w:val="hgkelc"/>
          <w:lang w:val="en"/>
        </w:rPr>
      </w:pPr>
      <w:r w:rsidRPr="00860EC7">
        <w:rPr>
          <w:rStyle w:val="hgkelc"/>
          <w:lang w:val="en"/>
        </w:rPr>
        <w:t xml:space="preserve">Exemple 11 </w:t>
      </w:r>
      <w:r w:rsidR="00552E86" w:rsidRPr="000C0238">
        <w:rPr>
          <w:rStyle w:val="hgkelc"/>
          <w:b/>
          <w:lang w:val="en"/>
        </w:rPr>
        <w:t xml:space="preserve">: </w:t>
      </w:r>
      <w:r w:rsidR="00552E86" w:rsidRPr="00315E7F">
        <w:rPr>
          <w:rStyle w:val="hgkelc"/>
          <w:lang w:val="en"/>
        </w:rPr>
        <w:t xml:space="preserve">Nous </w:t>
      </w:r>
      <w:r w:rsidR="00552E86" w:rsidRPr="00315E7F">
        <w:rPr>
          <w:rStyle w:val="hgkelc"/>
          <w:color w:val="00B050"/>
          <w:lang w:val="en"/>
        </w:rPr>
        <w:t xml:space="preserve">pouvons mener </w:t>
      </w:r>
      <w:r w:rsidR="00552E86" w:rsidRPr="00315E7F">
        <w:rPr>
          <w:rStyle w:val="hgkelc"/>
          <w:lang w:val="en"/>
        </w:rPr>
        <w:t>une étude de suivi plus vaste et bien conçue.</w:t>
      </w:r>
    </w:p>
    <w:p w:rsidR="00552E86" w:rsidRPr="00315E7F" w:rsidRDefault="00552E86" w:rsidP="000C0238">
      <w:pPr>
        <w:spacing w:after="0" w:line="240" w:lineRule="auto"/>
        <w:rPr>
          <w:rStyle w:val="hgkelc"/>
          <w:lang w:val="en"/>
        </w:rPr>
      </w:pPr>
      <w:r w:rsidRPr="00315E7F">
        <w:rPr>
          <w:rStyle w:val="hgkelc"/>
          <w:lang w:val="en"/>
        </w:rPr>
        <w:t xml:space="preserve">Nous </w:t>
      </w:r>
      <w:r w:rsidRPr="00315E7F">
        <w:rPr>
          <w:rStyle w:val="hgkelc"/>
          <w:color w:val="00B050"/>
          <w:lang w:val="en"/>
        </w:rPr>
        <w:t xml:space="preserve">serons en mesure de mener </w:t>
      </w:r>
      <w:r w:rsidRPr="00315E7F">
        <w:rPr>
          <w:rStyle w:val="hgkelc"/>
          <w:lang w:val="en"/>
        </w:rPr>
        <w:t>une étude de suivi plus vaste et bien conçue.</w:t>
      </w:r>
    </w:p>
    <w:p w:rsidR="00552E86" w:rsidRPr="00315E7F" w:rsidRDefault="00552E86" w:rsidP="000C0238">
      <w:pPr>
        <w:pStyle w:val="Paragraphedeliste"/>
        <w:numPr>
          <w:ilvl w:val="0"/>
          <w:numId w:val="10"/>
        </w:numPr>
        <w:spacing w:after="0" w:line="240" w:lineRule="auto"/>
        <w:rPr>
          <w:lang w:val="en"/>
        </w:rPr>
      </w:pPr>
      <w:r w:rsidRPr="00315E7F">
        <w:rPr>
          <w:lang w:val="en"/>
        </w:rPr>
        <w:t xml:space="preserve">En anglais britannique </w:t>
      </w:r>
      <w:r w:rsidR="008E514A" w:rsidRPr="008E514A">
        <w:rPr>
          <w:vertAlign w:val="superscript"/>
          <w:lang w:val="en"/>
        </w:rPr>
        <w:t xml:space="preserve">10 </w:t>
      </w:r>
      <w:r w:rsidRPr="00315E7F">
        <w:rPr>
          <w:lang w:val="en"/>
        </w:rPr>
        <w:t>, nous utilisons « shall » pour le sujet est soit la première personne du singulier, soit la première personne du pluriel. Je le ferai ou nous le ferons. En anglais américain, on utilise « shall » uniquement pour exprimer la nécessité d'une action future.</w:t>
      </w:r>
    </w:p>
    <w:p w:rsidR="00552E86" w:rsidRDefault="00860EC7" w:rsidP="00860EC7">
      <w:pPr>
        <w:spacing w:after="0" w:line="240" w:lineRule="auto"/>
        <w:rPr>
          <w:lang w:val="en"/>
        </w:rPr>
      </w:pPr>
      <w:r w:rsidRPr="00860EC7">
        <w:rPr>
          <w:lang w:val="en"/>
        </w:rPr>
        <w:t xml:space="preserve">Exemple 12 </w:t>
      </w:r>
      <w:r w:rsidR="00552E86" w:rsidRPr="000C0238">
        <w:rPr>
          <w:b/>
          <w:lang w:val="en"/>
        </w:rPr>
        <w:t xml:space="preserve">: </w:t>
      </w:r>
      <w:r w:rsidR="00552E86" w:rsidRPr="00315E7F">
        <w:rPr>
          <w:lang w:val="en"/>
        </w:rPr>
        <w:t xml:space="preserve">La sécurité </w:t>
      </w:r>
      <w:r w:rsidR="007863FA" w:rsidRPr="00315E7F">
        <w:rPr>
          <w:color w:val="00B050"/>
          <w:lang w:val="en"/>
        </w:rPr>
        <w:t xml:space="preserve">testera </w:t>
      </w:r>
      <w:r w:rsidR="007863FA" w:rsidRPr="00315E7F">
        <w:rPr>
          <w:lang w:val="en"/>
        </w:rPr>
        <w:t xml:space="preserve">le système d'alarme incendie en cinq minutes. Nous </w:t>
      </w:r>
      <w:r w:rsidR="007863FA" w:rsidRPr="00315E7F">
        <w:rPr>
          <w:color w:val="00B050"/>
          <w:lang w:val="en"/>
        </w:rPr>
        <w:t xml:space="preserve">allons quitter </w:t>
      </w:r>
      <w:r w:rsidR="007863FA" w:rsidRPr="00315E7F">
        <w:rPr>
          <w:lang w:val="en"/>
        </w:rPr>
        <w:t>le labo tout de suite.</w:t>
      </w:r>
    </w:p>
    <w:p w:rsidR="00860EC7" w:rsidRDefault="00860EC7" w:rsidP="00860EC7">
      <w:pPr>
        <w:spacing w:after="0" w:line="240" w:lineRule="auto"/>
        <w:rPr>
          <w:lang w:val="en"/>
        </w:rPr>
      </w:pPr>
    </w:p>
    <w:p w:rsidR="00860EC7" w:rsidRPr="00860EC7" w:rsidRDefault="00860EC7" w:rsidP="00860EC7">
      <w:pPr>
        <w:pStyle w:val="Paragraphedeliste"/>
        <w:numPr>
          <w:ilvl w:val="0"/>
          <w:numId w:val="3"/>
        </w:numPr>
        <w:spacing w:after="0" w:line="240" w:lineRule="auto"/>
        <w:rPr>
          <w:b/>
          <w:lang w:val="en"/>
        </w:rPr>
      </w:pPr>
      <w:r w:rsidRPr="00860EC7">
        <w:rPr>
          <w:b/>
          <w:lang w:val="en"/>
        </w:rPr>
        <w:t>Évaluation</w:t>
      </w:r>
    </w:p>
    <w:p w:rsidR="00860EC7" w:rsidRDefault="00860EC7" w:rsidP="00860EC7">
      <w:pPr>
        <w:pStyle w:val="Paragraphedeliste"/>
        <w:numPr>
          <w:ilvl w:val="0"/>
          <w:numId w:val="12"/>
        </w:numPr>
        <w:spacing w:after="0" w:line="240" w:lineRule="auto"/>
        <w:rPr>
          <w:lang w:val="en"/>
        </w:rPr>
      </w:pPr>
      <w:r>
        <w:rPr>
          <w:lang w:val="en"/>
        </w:rPr>
        <w:t>Quelle est la règle du present perfect ?</w:t>
      </w:r>
    </w:p>
    <w:p w:rsidR="00860EC7" w:rsidRPr="00860EC7" w:rsidRDefault="00860EC7" w:rsidP="00860EC7">
      <w:pPr>
        <w:pStyle w:val="Paragraphedeliste"/>
        <w:numPr>
          <w:ilvl w:val="0"/>
          <w:numId w:val="12"/>
        </w:numPr>
        <w:spacing w:after="0" w:line="240" w:lineRule="auto"/>
        <w:rPr>
          <w:lang w:val="en"/>
        </w:rPr>
      </w:pPr>
      <w:r>
        <w:rPr>
          <w:lang w:val="en"/>
        </w:rPr>
        <w:t>Quelle est la principale utilisation du present perfect que nous avons couverte dans ce cours ?</w:t>
      </w:r>
    </w:p>
    <w:p w:rsidR="000C0238" w:rsidRPr="00315E7F" w:rsidRDefault="000C0238" w:rsidP="000C0238">
      <w:pPr>
        <w:spacing w:after="0" w:line="240" w:lineRule="auto"/>
        <w:ind w:left="360"/>
        <w:rPr>
          <w:lang w:val="en"/>
        </w:rPr>
      </w:pPr>
    </w:p>
    <w:p w:rsidR="00D423B1" w:rsidRPr="007F2856" w:rsidRDefault="007F2856" w:rsidP="007F2856">
      <w:pPr>
        <w:pStyle w:val="Paragraphedeliste"/>
        <w:numPr>
          <w:ilvl w:val="0"/>
          <w:numId w:val="3"/>
        </w:numPr>
        <w:tabs>
          <w:tab w:val="left" w:pos="989"/>
        </w:tabs>
        <w:rPr>
          <w:b/>
        </w:rPr>
      </w:pPr>
      <w:r w:rsidRPr="007F2856">
        <w:rPr>
          <w:b/>
        </w:rPr>
        <w:t>Les références</w:t>
      </w:r>
    </w:p>
    <w:p w:rsidR="00C9590C" w:rsidRDefault="00D423B1" w:rsidP="00C9590C">
      <w:pPr>
        <w:pStyle w:val="Paragraphedeliste"/>
        <w:numPr>
          <w:ilvl w:val="0"/>
          <w:numId w:val="2"/>
        </w:numPr>
        <w:spacing w:after="0"/>
        <w:rPr>
          <w:rFonts w:ascii="Calibri Light" w:hAnsi="Calibri Light"/>
        </w:rPr>
      </w:pPr>
      <w:r w:rsidRPr="000257E0">
        <w:rPr>
          <w:rFonts w:ascii="Calibri Light" w:hAnsi="Calibri Light"/>
        </w:rPr>
        <w:t xml:space="preserve">Université George Mason. L </w:t>
      </w:r>
      <w:hyperlink r:id="rId8" w:history="1">
        <w:r w:rsidRPr="000257E0">
          <w:rPr>
            <w:rStyle w:val="Lienhypertexte"/>
            <w:rFonts w:ascii="Calibri Light" w:hAnsi="Calibri Light"/>
          </w:rPr>
          <w:t xml:space="preserve">e Centre d'Ecriture </w:t>
        </w:r>
      </w:hyperlink>
      <w:r w:rsidRPr="000257E0">
        <w:rPr>
          <w:rFonts w:ascii="Calibri Light" w:hAnsi="Calibri Light"/>
        </w:rPr>
        <w:t xml:space="preserve">: Le Laboratoire d'Ecriture et de Communication. Disponible sur </w:t>
      </w:r>
      <w:hyperlink r:id="rId9" w:history="1">
        <w:r w:rsidRPr="000257E0">
          <w:rPr>
            <w:rStyle w:val="Lienhypertexte"/>
            <w:rFonts w:ascii="Calibri Light" w:hAnsi="Calibri Light"/>
          </w:rPr>
          <w:t xml:space="preserve">https://writingcenter.gmu.edu/writing-resources/grammar-style/the-three-common-tenses-used-in-academic-writing </w:t>
        </w:r>
      </w:hyperlink>
      <w:r w:rsidRPr="000257E0">
        <w:rPr>
          <w:rFonts w:ascii="Calibri Light" w:hAnsi="Calibri Light"/>
        </w:rPr>
        <w:t xml:space="preserve">Créé en 2023 et consulté le 20 mai </w:t>
      </w:r>
      <w:r w:rsidRPr="000257E0">
        <w:rPr>
          <w:rFonts w:ascii="Calibri Light" w:hAnsi="Calibri Light"/>
          <w:vertAlign w:val="superscript"/>
        </w:rPr>
        <w:t xml:space="preserve">2023 </w:t>
      </w:r>
      <w:r w:rsidRPr="000257E0">
        <w:rPr>
          <w:rFonts w:ascii="Calibri Light" w:hAnsi="Calibri Light"/>
        </w:rPr>
        <w:t>.</w:t>
      </w:r>
    </w:p>
    <w:p w:rsidR="00D423B1" w:rsidRDefault="00C9590C" w:rsidP="00C9590C">
      <w:pPr>
        <w:pStyle w:val="Paragraphedeliste"/>
        <w:numPr>
          <w:ilvl w:val="0"/>
          <w:numId w:val="2"/>
        </w:numPr>
        <w:spacing w:after="0"/>
        <w:rPr>
          <w:rFonts w:ascii="Calibri Light" w:hAnsi="Calibri Light"/>
        </w:rPr>
      </w:pPr>
      <w:r w:rsidRPr="00C9590C">
        <w:rPr>
          <w:rFonts w:ascii="Calibri Light" w:hAnsi="Calibri Light"/>
        </w:rPr>
        <w:t xml:space="preserve">Eaghan Ryan à Scribb . Présent parfait | Exemples et utilisation. Disponible sur </w:t>
      </w:r>
      <w:hyperlink r:id="rId10" w:history="1">
        <w:r w:rsidRPr="00C9590C">
          <w:rPr>
            <w:rStyle w:val="Lienhypertexte"/>
            <w:rFonts w:ascii="Calibri Light" w:hAnsi="Calibri Light"/>
          </w:rPr>
          <w:t xml:space="preserve">https://www.scribbr.com/verbs/present-perfect/ </w:t>
        </w:r>
      </w:hyperlink>
      <w:r w:rsidRPr="00C9590C">
        <w:rPr>
          <w:rFonts w:ascii="Calibri Light" w:hAnsi="Calibri Light"/>
        </w:rPr>
        <w:t xml:space="preserve">Publié le 4 avril 2023, révisé le 11 mai 2023 et Consulté le 22 mai </w:t>
      </w:r>
      <w:r w:rsidRPr="00C9590C">
        <w:rPr>
          <w:rFonts w:ascii="Calibri Light" w:hAnsi="Calibri Light"/>
          <w:vertAlign w:val="superscript"/>
        </w:rPr>
        <w:t xml:space="preserve">2023 </w:t>
      </w:r>
      <w:r w:rsidRPr="00C9590C">
        <w:rPr>
          <w:rFonts w:ascii="Calibri Light" w:hAnsi="Calibri Light"/>
        </w:rPr>
        <w:t>.</w:t>
      </w:r>
    </w:p>
    <w:p w:rsidR="003F2D5D" w:rsidRPr="003F2D5D" w:rsidRDefault="003F2D5D" w:rsidP="003F2D5D">
      <w:pPr>
        <w:pStyle w:val="Titre2"/>
        <w:numPr>
          <w:ilvl w:val="0"/>
          <w:numId w:val="2"/>
        </w:numPr>
        <w:rPr>
          <w:rFonts w:ascii="Calibri Light" w:eastAsiaTheme="minorHAnsi" w:hAnsi="Calibri Light" w:cstheme="minorBidi"/>
          <w:color w:val="auto"/>
          <w:sz w:val="22"/>
          <w:szCs w:val="22"/>
        </w:rPr>
      </w:pPr>
      <w:r w:rsidRPr="003F2D5D">
        <w:rPr>
          <w:rFonts w:ascii="Calibri Light" w:eastAsiaTheme="minorHAnsi" w:hAnsi="Calibri Light" w:cstheme="minorBidi"/>
          <w:color w:val="auto"/>
          <w:sz w:val="22"/>
          <w:szCs w:val="22"/>
        </w:rPr>
        <w:t xml:space="preserve">Université de Walde. Grammaire : temps des verbes. Temps de verbe les plus courants dans l'écriture académique. Disponible sur </w:t>
      </w:r>
      <w:hyperlink r:id="rId11" w:history="1">
        <w:r w:rsidRPr="003F2D5D">
          <w:rPr>
            <w:rStyle w:val="Lienhypertexte"/>
            <w:rFonts w:ascii="Calibri Light" w:eastAsiaTheme="minorHAnsi" w:hAnsi="Calibri Light" w:cstheme="minorBidi"/>
            <w:sz w:val="22"/>
            <w:szCs w:val="22"/>
          </w:rPr>
          <w:t>https://academicguides.waldenu.edu/writingcenter/grammar/verbtenses</w:t>
        </w:r>
      </w:hyperlink>
      <w:r>
        <w:t xml:space="preserve"> </w:t>
      </w:r>
      <w:r>
        <w:rPr>
          <w:rFonts w:ascii="Calibri Light" w:eastAsiaTheme="minorHAnsi" w:hAnsi="Calibri Light" w:cstheme="minorBidi"/>
          <w:color w:val="auto"/>
          <w:sz w:val="22"/>
          <w:szCs w:val="22"/>
        </w:rPr>
        <w:t xml:space="preserve">consulté le 22 mai </w:t>
      </w:r>
      <w:r w:rsidRPr="003F2D5D">
        <w:rPr>
          <w:rFonts w:ascii="Calibri Light" w:eastAsiaTheme="minorHAnsi" w:hAnsi="Calibri Light" w:cstheme="minorBidi"/>
          <w:color w:val="auto"/>
          <w:sz w:val="22"/>
          <w:szCs w:val="22"/>
          <w:vertAlign w:val="superscript"/>
        </w:rPr>
        <w:t xml:space="preserve">2023 </w:t>
      </w:r>
      <w:r w:rsidRPr="003F2D5D">
        <w:rPr>
          <w:rFonts w:ascii="Calibri Light" w:eastAsiaTheme="minorHAnsi" w:hAnsi="Calibri Light" w:cstheme="minorBidi"/>
          <w:color w:val="auto"/>
          <w:sz w:val="22"/>
          <w:szCs w:val="22"/>
        </w:rPr>
        <w:t>.</w:t>
      </w:r>
    </w:p>
    <w:p w:rsidR="0005202D" w:rsidRDefault="0005202D" w:rsidP="0005202D">
      <w:pPr>
        <w:pStyle w:val="Paragraphedeliste"/>
        <w:numPr>
          <w:ilvl w:val="0"/>
          <w:numId w:val="2"/>
        </w:numPr>
      </w:pPr>
      <w:r>
        <w:t xml:space="preserve">Université d'État de Pennsylvanie. Le temps du verbe dans l'écriture scientifique. Disponible sur </w:t>
      </w:r>
      <w:hyperlink r:id="rId12" w:history="1">
        <w:r w:rsidRPr="00AE415F">
          <w:rPr>
            <w:rStyle w:val="Lienhypertexte"/>
          </w:rPr>
          <w:t xml:space="preserve">https://berks.psu.edu/sites/berks/files/campus/VerbTense_Handout.pdf </w:t>
        </w:r>
      </w:hyperlink>
      <w:r>
        <w:t xml:space="preserve">consulté le 20 mai </w:t>
      </w:r>
      <w:r w:rsidRPr="005B4A67">
        <w:rPr>
          <w:vertAlign w:val="superscript"/>
        </w:rPr>
        <w:t xml:space="preserve">2023 </w:t>
      </w:r>
      <w:r>
        <w:t>.</w:t>
      </w:r>
    </w:p>
    <w:p w:rsidR="0005202D" w:rsidRDefault="0005202D" w:rsidP="0005202D">
      <w:pPr>
        <w:pStyle w:val="Paragraphedeliste"/>
        <w:numPr>
          <w:ilvl w:val="0"/>
          <w:numId w:val="2"/>
        </w:numPr>
        <w:spacing w:after="0"/>
      </w:pPr>
      <w:r w:rsidRPr="005B4A67">
        <w:lastRenderedPageBreak/>
        <w:t xml:space="preserve">Université du Nevada, Las Vegas. Temps du verbe dans les manuscrits scientifiques. Disponible sur </w:t>
      </w:r>
      <w:hyperlink r:id="rId13" w:history="1">
        <w:r w:rsidRPr="00AE415F">
          <w:rPr>
            <w:rStyle w:val="Lienhypertexte"/>
          </w:rPr>
          <w:t xml:space="preserve">https://www.unlv.edu/sites/default/files/page_files/27/GradCollege-VerbTenseScientificManuscripts.pdf </w:t>
        </w:r>
      </w:hyperlink>
      <w:r>
        <w:t xml:space="preserve">consulté le 20 mai </w:t>
      </w:r>
      <w:r w:rsidRPr="005B4A67">
        <w:rPr>
          <w:vertAlign w:val="superscript"/>
        </w:rPr>
        <w:t xml:space="preserve">2023 </w:t>
      </w:r>
      <w:r>
        <w:t>.</w:t>
      </w:r>
    </w:p>
    <w:p w:rsidR="0005202D" w:rsidRDefault="0005202D" w:rsidP="0005202D">
      <w:pPr>
        <w:pStyle w:val="Titre1"/>
        <w:numPr>
          <w:ilvl w:val="0"/>
          <w:numId w:val="2"/>
        </w:numPr>
        <w:spacing w:after="0" w:afterAutospacing="0"/>
        <w:rPr>
          <w:rFonts w:asciiTheme="minorHAnsi" w:eastAsiaTheme="minorHAnsi" w:hAnsiTheme="minorHAnsi" w:cstheme="minorBidi"/>
          <w:b w:val="0"/>
          <w:bCs w:val="0"/>
          <w:kern w:val="0"/>
          <w:sz w:val="22"/>
          <w:szCs w:val="22"/>
        </w:rPr>
      </w:pPr>
      <w:r w:rsidRPr="005B4A67">
        <w:rPr>
          <w:rFonts w:asciiTheme="minorHAnsi" w:eastAsiaTheme="minorHAnsi" w:hAnsiTheme="minorHAnsi" w:cstheme="minorBidi"/>
          <w:b w:val="0"/>
          <w:bCs w:val="0"/>
          <w:kern w:val="0"/>
          <w:sz w:val="22"/>
          <w:szCs w:val="22"/>
        </w:rPr>
        <w:t xml:space="preserve">Chloé Collier. Université du Nevada, Reno. Centre universitaire d'écriture et d'expression orale. Comment utiliser les temps dans la rédaction scientifique. Disponible sur </w:t>
      </w:r>
      <w:hyperlink r:id="rId14" w:history="1">
        <w:r w:rsidRPr="005B4A67">
          <w:rPr>
            <w:rStyle w:val="Lienhypertexte"/>
            <w:rFonts w:asciiTheme="minorHAnsi" w:eastAsiaTheme="minorHAnsi" w:hAnsiTheme="minorHAnsi" w:cstheme="minorBidi"/>
            <w:b w:val="0"/>
            <w:bCs w:val="0"/>
            <w:kern w:val="0"/>
            <w:sz w:val="22"/>
            <w:szCs w:val="22"/>
          </w:rPr>
          <w:t>https://www.unr.edu/writing-spoken-center/student-resources/writing-speaking-resources/how-to-use-tenses-within-scientific-writing</w:t>
        </w:r>
      </w:hyperlink>
      <w:r w:rsidRPr="005B4A67">
        <w:rPr>
          <w:rFonts w:asciiTheme="minorHAnsi" w:eastAsiaTheme="minorHAnsi" w:hAnsiTheme="minorHAnsi" w:cstheme="minorBidi"/>
          <w:b w:val="0"/>
          <w:bCs w:val="0"/>
          <w:kern w:val="0"/>
          <w:sz w:val="22"/>
          <w:szCs w:val="22"/>
        </w:rPr>
        <w:t xml:space="preserve"> </w:t>
      </w:r>
    </w:p>
    <w:p w:rsidR="0005202D" w:rsidRDefault="0005202D" w:rsidP="0005202D">
      <w:pPr>
        <w:pStyle w:val="Titre1"/>
        <w:numPr>
          <w:ilvl w:val="0"/>
          <w:numId w:val="2"/>
        </w:numPr>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LetPub Votre éditeur de manuscrit. Passé, Présent ou Futur ? Temps de verbe et votre manuscrit. </w:t>
      </w:r>
      <w:hyperlink r:id="rId15" w:history="1">
        <w:r w:rsidRPr="00AE415F">
          <w:rPr>
            <w:rStyle w:val="Lienhypertexte"/>
            <w:rFonts w:asciiTheme="minorHAnsi" w:eastAsiaTheme="minorHAnsi" w:hAnsiTheme="minorHAnsi" w:cstheme="minorBidi"/>
            <w:b w:val="0"/>
            <w:bCs w:val="0"/>
            <w:kern w:val="0"/>
            <w:sz w:val="22"/>
            <w:szCs w:val="22"/>
          </w:rPr>
          <w:t xml:space="preserve">https://www.letpub.com/author_education_verb_tenses Créé en 2010 </w:t>
        </w:r>
      </w:hyperlink>
      <w:r>
        <w:rPr>
          <w:rFonts w:asciiTheme="minorHAnsi" w:eastAsiaTheme="minorHAnsi" w:hAnsiTheme="minorHAnsi" w:cstheme="minorBidi"/>
          <w:b w:val="0"/>
          <w:bCs w:val="0"/>
          <w:kern w:val="0"/>
          <w:sz w:val="22"/>
          <w:szCs w:val="22"/>
        </w:rPr>
        <w:t xml:space="preserve">, mis à jour en 2023 et consulté le 20 mai </w:t>
      </w:r>
      <w:r w:rsidRPr="005B4A67">
        <w:rPr>
          <w:rFonts w:asciiTheme="minorHAnsi" w:eastAsiaTheme="minorHAnsi" w:hAnsiTheme="minorHAnsi" w:cstheme="minorBidi"/>
          <w:b w:val="0"/>
          <w:bCs w:val="0"/>
          <w:kern w:val="0"/>
          <w:sz w:val="22"/>
          <w:szCs w:val="22"/>
          <w:vertAlign w:val="superscript"/>
        </w:rPr>
        <w:t xml:space="preserve">2023 </w:t>
      </w:r>
      <w:r w:rsidRPr="005B4A67">
        <w:rPr>
          <w:rFonts w:asciiTheme="minorHAnsi" w:eastAsiaTheme="minorHAnsi" w:hAnsiTheme="minorHAnsi" w:cstheme="minorBidi"/>
          <w:b w:val="0"/>
          <w:bCs w:val="0"/>
          <w:kern w:val="0"/>
          <w:sz w:val="22"/>
          <w:szCs w:val="22"/>
        </w:rPr>
        <w:t>.</w:t>
      </w:r>
    </w:p>
    <w:p w:rsidR="004D61AE" w:rsidRDefault="00B07D7E" w:rsidP="004D61AE">
      <w:pPr>
        <w:pStyle w:val="Titre1"/>
        <w:numPr>
          <w:ilvl w:val="0"/>
          <w:numId w:val="2"/>
        </w:numPr>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Connectez-vous avec la langue. </w:t>
      </w:r>
      <w:r w:rsidR="000C6368">
        <w:rPr>
          <w:rFonts w:asciiTheme="minorHAnsi" w:eastAsiaTheme="minorHAnsi" w:hAnsiTheme="minorHAnsi" w:cstheme="minorBidi"/>
          <w:b w:val="0"/>
          <w:bCs w:val="0"/>
          <w:kern w:val="0"/>
          <w:sz w:val="22"/>
          <w:szCs w:val="22"/>
        </w:rPr>
        <w:t xml:space="preserve">Leçon de grammaire : Depuis, Pour, Ago. Disponible sur </w:t>
      </w:r>
      <w:hyperlink r:id="rId16" w:history="1">
        <w:r w:rsidRPr="002C6E75">
          <w:rPr>
            <w:rStyle w:val="Lienhypertexte"/>
            <w:rFonts w:asciiTheme="minorHAnsi" w:eastAsiaTheme="minorHAnsi" w:hAnsiTheme="minorHAnsi" w:cstheme="minorBidi"/>
            <w:b w:val="0"/>
            <w:bCs w:val="0"/>
            <w:kern w:val="0"/>
            <w:sz w:val="22"/>
            <w:szCs w:val="22"/>
          </w:rPr>
          <w:t>https://englishlanguageroom.co.uk/courses/sample-lessons/for-since-ago/</w:t>
        </w:r>
      </w:hyperlink>
      <w:r>
        <w:rPr>
          <w:rFonts w:asciiTheme="minorHAnsi" w:eastAsiaTheme="minorHAnsi" w:hAnsiTheme="minorHAnsi" w:cstheme="minorBidi"/>
          <w:b w:val="0"/>
          <w:bCs w:val="0"/>
          <w:kern w:val="0"/>
          <w:sz w:val="22"/>
          <w:szCs w:val="22"/>
        </w:rPr>
        <w:t xml:space="preserve"> </w:t>
      </w:r>
      <w:r w:rsidRPr="00B07D7E">
        <w:rPr>
          <w:rFonts w:ascii="Calibri Light" w:eastAsiaTheme="minorHAnsi" w:hAnsi="Calibri Light" w:cstheme="minorBidi"/>
          <w:b w:val="0"/>
          <w:sz w:val="22"/>
          <w:szCs w:val="22"/>
        </w:rPr>
        <w:t xml:space="preserve">consulté le 22 mai </w:t>
      </w:r>
      <w:r w:rsidRPr="00B07D7E">
        <w:rPr>
          <w:rFonts w:ascii="Calibri Light" w:eastAsiaTheme="minorHAnsi" w:hAnsi="Calibri Light" w:cstheme="minorBidi"/>
          <w:b w:val="0"/>
          <w:sz w:val="22"/>
          <w:szCs w:val="22"/>
          <w:vertAlign w:val="superscript"/>
        </w:rPr>
        <w:t xml:space="preserve">2023 </w:t>
      </w:r>
      <w:r w:rsidRPr="00B07D7E">
        <w:rPr>
          <w:rFonts w:ascii="Calibri Light" w:eastAsiaTheme="minorHAnsi" w:hAnsi="Calibri Light" w:cstheme="minorBidi"/>
          <w:b w:val="0"/>
          <w:sz w:val="22"/>
          <w:szCs w:val="22"/>
        </w:rPr>
        <w:t>.</w:t>
      </w:r>
    </w:p>
    <w:p w:rsidR="0005202D" w:rsidRPr="008E514A" w:rsidRDefault="000C6368" w:rsidP="004D61AE">
      <w:pPr>
        <w:pStyle w:val="Titre1"/>
        <w:numPr>
          <w:ilvl w:val="0"/>
          <w:numId w:val="2"/>
        </w:numPr>
        <w:rPr>
          <w:rFonts w:asciiTheme="minorHAnsi" w:eastAsiaTheme="minorHAnsi" w:hAnsiTheme="minorHAnsi" w:cstheme="minorBidi"/>
          <w:b w:val="0"/>
          <w:bCs w:val="0"/>
          <w:kern w:val="0"/>
          <w:sz w:val="22"/>
          <w:szCs w:val="22"/>
        </w:rPr>
      </w:pPr>
      <w:r w:rsidRPr="004D61AE">
        <w:rPr>
          <w:rFonts w:asciiTheme="minorHAnsi" w:eastAsiaTheme="minorHAnsi" w:hAnsiTheme="minorHAnsi" w:cstheme="minorBidi"/>
          <w:b w:val="0"/>
          <w:bCs w:val="0"/>
          <w:kern w:val="0"/>
          <w:sz w:val="22"/>
          <w:szCs w:val="22"/>
        </w:rPr>
        <w:t xml:space="preserve">Vivez l'anglais. Juste / encore / encore / déjà. Disponible sur </w:t>
      </w:r>
      <w:hyperlink r:id="rId17" w:history="1">
        <w:r w:rsidRPr="004D61AE">
          <w:rPr>
            <w:rStyle w:val="Lienhypertexte"/>
            <w:rFonts w:asciiTheme="minorHAnsi" w:eastAsiaTheme="minorHAnsi" w:hAnsiTheme="minorHAnsi" w:cstheme="minorBidi"/>
            <w:b w:val="0"/>
            <w:bCs w:val="0"/>
            <w:kern w:val="0"/>
            <w:sz w:val="22"/>
            <w:szCs w:val="22"/>
          </w:rPr>
          <w:t>https://live-english.net/learning/just-still-yet-already/</w:t>
        </w:r>
      </w:hyperlink>
      <w:r>
        <w:t xml:space="preserve"> </w:t>
      </w:r>
      <w:r w:rsidR="004D61AE" w:rsidRPr="004D61AE">
        <w:rPr>
          <w:rFonts w:ascii="Calibri Light" w:eastAsiaTheme="minorHAnsi" w:hAnsi="Calibri Light" w:cstheme="minorBidi"/>
          <w:b w:val="0"/>
          <w:sz w:val="22"/>
          <w:szCs w:val="22"/>
        </w:rPr>
        <w:t xml:space="preserve">consulté le 22 mai </w:t>
      </w:r>
      <w:r w:rsidR="004D61AE" w:rsidRPr="004D61AE">
        <w:rPr>
          <w:rFonts w:ascii="Calibri Light" w:eastAsiaTheme="minorHAnsi" w:hAnsi="Calibri Light" w:cstheme="minorBidi"/>
          <w:b w:val="0"/>
          <w:sz w:val="22"/>
          <w:szCs w:val="22"/>
          <w:vertAlign w:val="superscript"/>
        </w:rPr>
        <w:t xml:space="preserve">2023 </w:t>
      </w:r>
      <w:r w:rsidR="004D61AE" w:rsidRPr="004D61AE">
        <w:rPr>
          <w:rFonts w:ascii="Calibri Light" w:eastAsiaTheme="minorHAnsi" w:hAnsi="Calibri Light" w:cstheme="minorBidi"/>
          <w:b w:val="0"/>
          <w:sz w:val="22"/>
          <w:szCs w:val="22"/>
        </w:rPr>
        <w:t>.</w:t>
      </w:r>
    </w:p>
    <w:p w:rsidR="008E514A" w:rsidRPr="000C0238" w:rsidRDefault="008E514A" w:rsidP="000F381D">
      <w:pPr>
        <w:pStyle w:val="Titre1"/>
        <w:numPr>
          <w:ilvl w:val="0"/>
          <w:numId w:val="2"/>
        </w:numPr>
        <w:rPr>
          <w:rFonts w:asciiTheme="minorHAnsi" w:eastAsiaTheme="minorHAnsi" w:hAnsiTheme="minorHAnsi" w:cstheme="minorBidi"/>
          <w:b w:val="0"/>
          <w:bCs w:val="0"/>
          <w:kern w:val="0"/>
          <w:sz w:val="22"/>
          <w:szCs w:val="22"/>
        </w:rPr>
      </w:pPr>
      <w:r w:rsidRPr="000C0238">
        <w:rPr>
          <w:rFonts w:asciiTheme="minorHAnsi" w:eastAsiaTheme="minorHAnsi" w:hAnsiTheme="minorHAnsi" w:cstheme="minorBidi"/>
          <w:b w:val="0"/>
          <w:bCs w:val="0"/>
          <w:kern w:val="0"/>
          <w:sz w:val="22"/>
          <w:szCs w:val="22"/>
        </w:rPr>
        <w:t xml:space="preserve">Conseil britannique. anglais britannique et anglais américain. Disponible sur </w:t>
      </w:r>
      <w:hyperlink r:id="rId18" w:history="1">
        <w:r w:rsidRPr="000C0238">
          <w:rPr>
            <w:rStyle w:val="Lienhypertexte"/>
            <w:rFonts w:asciiTheme="minorHAnsi" w:eastAsiaTheme="minorHAnsi" w:hAnsiTheme="minorHAnsi" w:cstheme="minorBidi"/>
            <w:b w:val="0"/>
            <w:bCs w:val="0"/>
            <w:kern w:val="0"/>
            <w:sz w:val="22"/>
            <w:szCs w:val="22"/>
          </w:rPr>
          <w:t xml:space="preserve">https://learnenglish.britishcouncil.org/grammar/b1-b2-grammar/british-english-american-english </w:t>
        </w:r>
      </w:hyperlink>
      <w:r w:rsidRPr="000C0238">
        <w:rPr>
          <w:rFonts w:asciiTheme="minorHAnsi" w:eastAsiaTheme="minorHAnsi" w:hAnsiTheme="minorHAnsi" w:cstheme="minorBidi"/>
          <w:b w:val="0"/>
          <w:bCs w:val="0"/>
          <w:kern w:val="0"/>
          <w:sz w:val="22"/>
          <w:szCs w:val="22"/>
        </w:rPr>
        <w:t>consulté le 2 juin 2023.</w:t>
      </w:r>
    </w:p>
    <w:sectPr w:rsidR="008E514A" w:rsidRPr="000C0238" w:rsidSect="00861E99">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4A0B" w:rsidRDefault="00964A0B" w:rsidP="00964A0B">
      <w:pPr>
        <w:spacing w:after="0" w:line="240" w:lineRule="auto"/>
      </w:pPr>
      <w:r>
        <w:separator/>
      </w:r>
    </w:p>
  </w:endnote>
  <w:endnote w:type="continuationSeparator" w:id="0">
    <w:p w:rsidR="00964A0B" w:rsidRDefault="00964A0B" w:rsidP="0096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499100"/>
      <w:docPartObj>
        <w:docPartGallery w:val="Page Numbers (Bottom of Page)"/>
        <w:docPartUnique/>
      </w:docPartObj>
    </w:sdtPr>
    <w:sdtEndPr>
      <w:rPr>
        <w:noProof/>
      </w:rPr>
    </w:sdtEndPr>
    <w:sdtContent>
      <w:p w:rsidR="00964A0B" w:rsidRDefault="00964A0B">
        <w:pPr>
          <w:pStyle w:val="Pieddepage"/>
          <w:jc w:val="right"/>
        </w:pPr>
        <w:r>
          <w:fldChar w:fldCharType="begin"/>
        </w:r>
        <w:r>
          <w:instrText xml:space="preserve"> PAGE   \* MERGEFORMAT </w:instrText>
        </w:r>
        <w:r>
          <w:fldChar w:fldCharType="separate"/>
        </w:r>
        <w:r w:rsidR="00860EC7">
          <w:rPr>
            <w:noProof/>
          </w:rPr>
          <w:t>3</w:t>
        </w:r>
        <w:r>
          <w:rPr>
            <w:noProof/>
          </w:rPr>
          <w:fldChar w:fldCharType="end"/>
        </w:r>
      </w:p>
    </w:sdtContent>
  </w:sdt>
  <w:p w:rsidR="00964A0B" w:rsidRDefault="00964A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4A0B" w:rsidRDefault="00964A0B" w:rsidP="00964A0B">
      <w:pPr>
        <w:spacing w:after="0" w:line="240" w:lineRule="auto"/>
      </w:pPr>
      <w:r>
        <w:separator/>
      </w:r>
    </w:p>
  </w:footnote>
  <w:footnote w:type="continuationSeparator" w:id="0">
    <w:p w:rsidR="00964A0B" w:rsidRDefault="00964A0B" w:rsidP="00964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511"/>
    <w:multiLevelType w:val="multilevel"/>
    <w:tmpl w:val="471C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947CA"/>
    <w:multiLevelType w:val="hybridMultilevel"/>
    <w:tmpl w:val="EDD46194"/>
    <w:lvl w:ilvl="0" w:tplc="2F345E6C">
      <w:start w:val="1"/>
      <w:numFmt w:val="bullet"/>
      <w:lvlText w:val="-"/>
      <w:lvlJc w:val="left"/>
      <w:pPr>
        <w:ind w:left="360" w:hanging="360"/>
      </w:pPr>
      <w:rPr>
        <w:rFonts w:ascii="Calibri Light" w:eastAsiaTheme="minorHAnsi" w:hAnsi="Calibri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534E3"/>
    <w:multiLevelType w:val="hybridMultilevel"/>
    <w:tmpl w:val="D7E88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E37FC"/>
    <w:multiLevelType w:val="hybridMultilevel"/>
    <w:tmpl w:val="CA18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A7858"/>
    <w:multiLevelType w:val="hybridMultilevel"/>
    <w:tmpl w:val="C7A0B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17B79"/>
    <w:multiLevelType w:val="hybridMultilevel"/>
    <w:tmpl w:val="7A38579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EA566B"/>
    <w:multiLevelType w:val="hybridMultilevel"/>
    <w:tmpl w:val="59406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F0FD4"/>
    <w:multiLevelType w:val="hybridMultilevel"/>
    <w:tmpl w:val="E948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1C264B"/>
    <w:multiLevelType w:val="hybridMultilevel"/>
    <w:tmpl w:val="6030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A59C7"/>
    <w:multiLevelType w:val="multilevel"/>
    <w:tmpl w:val="D10A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DB5A6E"/>
    <w:multiLevelType w:val="hybridMultilevel"/>
    <w:tmpl w:val="ED101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5B392D"/>
    <w:multiLevelType w:val="hybridMultilevel"/>
    <w:tmpl w:val="D7E88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3745024">
    <w:abstractNumId w:val="7"/>
  </w:num>
  <w:num w:numId="2" w16cid:durableId="694885123">
    <w:abstractNumId w:val="11"/>
  </w:num>
  <w:num w:numId="3" w16cid:durableId="2069378085">
    <w:abstractNumId w:val="4"/>
  </w:num>
  <w:num w:numId="4" w16cid:durableId="973606810">
    <w:abstractNumId w:val="1"/>
  </w:num>
  <w:num w:numId="5" w16cid:durableId="234970313">
    <w:abstractNumId w:val="5"/>
  </w:num>
  <w:num w:numId="6" w16cid:durableId="1397505953">
    <w:abstractNumId w:val="2"/>
  </w:num>
  <w:num w:numId="7" w16cid:durableId="1535003720">
    <w:abstractNumId w:val="0"/>
  </w:num>
  <w:num w:numId="8" w16cid:durableId="314994776">
    <w:abstractNumId w:val="3"/>
  </w:num>
  <w:num w:numId="9" w16cid:durableId="245841135">
    <w:abstractNumId w:val="9"/>
  </w:num>
  <w:num w:numId="10" w16cid:durableId="113407970">
    <w:abstractNumId w:val="10"/>
  </w:num>
  <w:num w:numId="11" w16cid:durableId="596403710">
    <w:abstractNumId w:val="8"/>
  </w:num>
  <w:num w:numId="12" w16cid:durableId="15749245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E99"/>
    <w:rsid w:val="0005202D"/>
    <w:rsid w:val="000C0238"/>
    <w:rsid w:val="000C6368"/>
    <w:rsid w:val="00315E7F"/>
    <w:rsid w:val="003F2D5D"/>
    <w:rsid w:val="00401A46"/>
    <w:rsid w:val="004570BC"/>
    <w:rsid w:val="004D61AE"/>
    <w:rsid w:val="00552E86"/>
    <w:rsid w:val="005E1865"/>
    <w:rsid w:val="006F2BE9"/>
    <w:rsid w:val="007863FA"/>
    <w:rsid w:val="007B4DF8"/>
    <w:rsid w:val="007F2856"/>
    <w:rsid w:val="00860EC7"/>
    <w:rsid w:val="00861E99"/>
    <w:rsid w:val="008E514A"/>
    <w:rsid w:val="00964A0B"/>
    <w:rsid w:val="009C4E8E"/>
    <w:rsid w:val="00A06F52"/>
    <w:rsid w:val="00B07D7E"/>
    <w:rsid w:val="00C9590C"/>
    <w:rsid w:val="00D10CAE"/>
    <w:rsid w:val="00D423B1"/>
    <w:rsid w:val="00EF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E9E66-07DB-462C-8065-CA8B2BE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E99"/>
  </w:style>
  <w:style w:type="paragraph" w:styleId="Titre1">
    <w:name w:val="heading 1"/>
    <w:basedOn w:val="Normal"/>
    <w:link w:val="Titre1Car"/>
    <w:uiPriority w:val="9"/>
    <w:qFormat/>
    <w:rsid w:val="00C959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3F2D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23B1"/>
    <w:pPr>
      <w:ind w:left="720"/>
      <w:contextualSpacing/>
    </w:pPr>
  </w:style>
  <w:style w:type="character" w:styleId="Lienhypertexte">
    <w:name w:val="Hyperlink"/>
    <w:basedOn w:val="Policepardfaut"/>
    <w:uiPriority w:val="99"/>
    <w:unhideWhenUsed/>
    <w:rsid w:val="00D423B1"/>
    <w:rPr>
      <w:color w:val="0563C1" w:themeColor="hyperlink"/>
      <w:u w:val="single"/>
    </w:rPr>
  </w:style>
  <w:style w:type="character" w:customStyle="1" w:styleId="hgkelc">
    <w:name w:val="hgkelc"/>
    <w:basedOn w:val="Policepardfaut"/>
    <w:rsid w:val="009C4E8E"/>
  </w:style>
  <w:style w:type="character" w:customStyle="1" w:styleId="highlight-green">
    <w:name w:val="highlight-green"/>
    <w:basedOn w:val="Policepardfaut"/>
    <w:rsid w:val="00C9590C"/>
  </w:style>
  <w:style w:type="character" w:customStyle="1" w:styleId="highlight-purple">
    <w:name w:val="highlight-purple"/>
    <w:basedOn w:val="Policepardfaut"/>
    <w:rsid w:val="00C9590C"/>
  </w:style>
  <w:style w:type="character" w:customStyle="1" w:styleId="highlight-yellow">
    <w:name w:val="highlight-yellow"/>
    <w:basedOn w:val="Policepardfaut"/>
    <w:rsid w:val="00C9590C"/>
  </w:style>
  <w:style w:type="character" w:customStyle="1" w:styleId="highlight-blue">
    <w:name w:val="highlight-blue"/>
    <w:basedOn w:val="Policepardfaut"/>
    <w:rsid w:val="00C9590C"/>
  </w:style>
  <w:style w:type="character" w:customStyle="1" w:styleId="Titre1Car">
    <w:name w:val="Titre 1 Car"/>
    <w:basedOn w:val="Policepardfaut"/>
    <w:link w:val="Titre1"/>
    <w:uiPriority w:val="9"/>
    <w:rsid w:val="00C9590C"/>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3F2D5D"/>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964A0B"/>
    <w:pPr>
      <w:tabs>
        <w:tab w:val="center" w:pos="4680"/>
        <w:tab w:val="right" w:pos="9360"/>
      </w:tabs>
      <w:spacing w:after="0" w:line="240" w:lineRule="auto"/>
    </w:pPr>
  </w:style>
  <w:style w:type="character" w:customStyle="1" w:styleId="En-tteCar">
    <w:name w:val="En-tête Car"/>
    <w:basedOn w:val="Policepardfaut"/>
    <w:link w:val="En-tte"/>
    <w:uiPriority w:val="99"/>
    <w:rsid w:val="00964A0B"/>
  </w:style>
  <w:style w:type="paragraph" w:styleId="Pieddepage">
    <w:name w:val="footer"/>
    <w:basedOn w:val="Normal"/>
    <w:link w:val="PieddepageCar"/>
    <w:uiPriority w:val="99"/>
    <w:unhideWhenUsed/>
    <w:rsid w:val="00964A0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64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19693">
      <w:bodyDiv w:val="1"/>
      <w:marLeft w:val="0"/>
      <w:marRight w:val="0"/>
      <w:marTop w:val="0"/>
      <w:marBottom w:val="0"/>
      <w:divBdr>
        <w:top w:val="none" w:sz="0" w:space="0" w:color="auto"/>
        <w:left w:val="none" w:sz="0" w:space="0" w:color="auto"/>
        <w:bottom w:val="none" w:sz="0" w:space="0" w:color="auto"/>
        <w:right w:val="none" w:sz="0" w:space="0" w:color="auto"/>
      </w:divBdr>
    </w:div>
    <w:div w:id="1663388778">
      <w:bodyDiv w:val="1"/>
      <w:marLeft w:val="0"/>
      <w:marRight w:val="0"/>
      <w:marTop w:val="0"/>
      <w:marBottom w:val="0"/>
      <w:divBdr>
        <w:top w:val="none" w:sz="0" w:space="0" w:color="auto"/>
        <w:left w:val="none" w:sz="0" w:space="0" w:color="auto"/>
        <w:bottom w:val="none" w:sz="0" w:space="0" w:color="auto"/>
        <w:right w:val="none" w:sz="0" w:space="0" w:color="auto"/>
      </w:divBdr>
    </w:div>
    <w:div w:id="1835683421">
      <w:bodyDiv w:val="1"/>
      <w:marLeft w:val="0"/>
      <w:marRight w:val="0"/>
      <w:marTop w:val="0"/>
      <w:marBottom w:val="0"/>
      <w:divBdr>
        <w:top w:val="none" w:sz="0" w:space="0" w:color="auto"/>
        <w:left w:val="none" w:sz="0" w:space="0" w:color="auto"/>
        <w:bottom w:val="none" w:sz="0" w:space="0" w:color="auto"/>
        <w:right w:val="none" w:sz="0" w:space="0" w:color="auto"/>
      </w:divBdr>
    </w:div>
    <w:div w:id="1954164793">
      <w:bodyDiv w:val="1"/>
      <w:marLeft w:val="0"/>
      <w:marRight w:val="0"/>
      <w:marTop w:val="0"/>
      <w:marBottom w:val="0"/>
      <w:divBdr>
        <w:top w:val="none" w:sz="0" w:space="0" w:color="auto"/>
        <w:left w:val="none" w:sz="0" w:space="0" w:color="auto"/>
        <w:bottom w:val="none" w:sz="0" w:space="0" w:color="auto"/>
        <w:right w:val="none" w:sz="0" w:space="0" w:color="auto"/>
      </w:divBdr>
    </w:div>
    <w:div w:id="212831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itingcenter.gmu.edu/" TargetMode="External"/><Relationship Id="rId13" Type="http://schemas.openxmlformats.org/officeDocument/2006/relationships/hyperlink" Target="https://www.unlv.edu/sites/default/files/page_files/27/GradCollege-VerbTenseScientificManuscripts.pdf" TargetMode="External"/><Relationship Id="rId18" Type="http://schemas.openxmlformats.org/officeDocument/2006/relationships/hyperlink" Target="https://learnenglish.britishcouncil.org/grammar/b1-b2-grammar/british-english-american-englis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ribbr.com/verbs/present-perfect/" TargetMode="External"/><Relationship Id="rId12" Type="http://schemas.openxmlformats.org/officeDocument/2006/relationships/hyperlink" Target="https://berks.psu.edu/sites/berks/files/campus/VerbTense_Handout.pdf" TargetMode="External"/><Relationship Id="rId17" Type="http://schemas.openxmlformats.org/officeDocument/2006/relationships/hyperlink" Target="https://live-english.net/learning/just-still-yet-already/" TargetMode="External"/><Relationship Id="rId2" Type="http://schemas.openxmlformats.org/officeDocument/2006/relationships/styles" Target="styles.xml"/><Relationship Id="rId16" Type="http://schemas.openxmlformats.org/officeDocument/2006/relationships/hyperlink" Target="https://englishlanguageroom.co.uk/courses/sample-lessons/for-since-ag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ademicguides.waldenu.edu/writingcenter/grammar/verbtenses" TargetMode="External"/><Relationship Id="rId5" Type="http://schemas.openxmlformats.org/officeDocument/2006/relationships/footnotes" Target="footnotes.xml"/><Relationship Id="rId15" Type="http://schemas.openxmlformats.org/officeDocument/2006/relationships/hyperlink" Target="https://www.letpub.com/author_education_verb_tenses%20Created%20in%202010" TargetMode="External"/><Relationship Id="rId10" Type="http://schemas.openxmlformats.org/officeDocument/2006/relationships/hyperlink" Target="https://www.scribbr.com/verbs/present-perfec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ritingcenter.gmu.edu/writing-resources/grammar-style/the-three-common-tenses-used-in-academic-writing" TargetMode="External"/><Relationship Id="rId14" Type="http://schemas.openxmlformats.org/officeDocument/2006/relationships/hyperlink" Target="https://www.unr.edu/writing-speaking-center/student-resources/writing-speaking-resources/how-to-use-tenses-within-scientific-wri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Modibo Sangare</dc:creator>
  <cp:keywords/>
  <dc:description/>
  <cp:lastModifiedBy>Modibo Sangare</cp:lastModifiedBy>
  <cp:revision>2</cp:revision>
  <dcterms:created xsi:type="dcterms:W3CDTF">2023-08-11T17:40:00Z</dcterms:created>
  <dcterms:modified xsi:type="dcterms:W3CDTF">2023-08-11T17:40:00Z</dcterms:modified>
</cp:coreProperties>
</file>