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1F21" w14:textId="77777777" w:rsidR="00000000" w:rsidRPr="00860B9B" w:rsidRDefault="0015719A" w:rsidP="004D55F8">
      <w:pPr>
        <w:spacing w:after="0"/>
        <w:rPr>
          <w:rFonts w:asciiTheme="majorHAnsi" w:hAnsiTheme="majorHAnsi" w:cstheme="majorHAnsi"/>
          <w:b/>
        </w:rPr>
      </w:pPr>
      <w:r w:rsidRPr="00860B9B">
        <w:rPr>
          <w:rFonts w:asciiTheme="majorHAnsi" w:hAnsiTheme="majorHAnsi" w:cstheme="majorHAnsi"/>
          <w:b/>
        </w:rPr>
        <w:t>Workshop 1</w:t>
      </w:r>
      <w:r w:rsidR="00B43109">
        <w:rPr>
          <w:rFonts w:asciiTheme="majorHAnsi" w:hAnsiTheme="majorHAnsi" w:cstheme="majorHAnsi"/>
          <w:b/>
        </w:rPr>
        <w:t>: Terms of Reference (ToR)</w:t>
      </w:r>
    </w:p>
    <w:p w14:paraId="3623DECD" w14:textId="77777777" w:rsidR="0015719A" w:rsidRPr="00860B9B" w:rsidRDefault="0015719A" w:rsidP="004D55F8">
      <w:pPr>
        <w:pStyle w:val="Paragraphedeliste"/>
        <w:numPr>
          <w:ilvl w:val="0"/>
          <w:numId w:val="4"/>
        </w:numPr>
        <w:spacing w:after="0"/>
        <w:rPr>
          <w:rFonts w:asciiTheme="majorHAnsi" w:hAnsiTheme="majorHAnsi" w:cstheme="majorHAnsi"/>
          <w:b/>
        </w:rPr>
      </w:pPr>
      <w:r w:rsidRPr="00860B9B">
        <w:rPr>
          <w:rFonts w:asciiTheme="majorHAnsi" w:hAnsiTheme="majorHAnsi" w:cstheme="majorHAnsi"/>
          <w:b/>
        </w:rPr>
        <w:t>Learning Objectives</w:t>
      </w:r>
    </w:p>
    <w:p w14:paraId="19271F97" w14:textId="77777777" w:rsidR="009A5410" w:rsidRPr="00860B9B" w:rsidRDefault="009A5410" w:rsidP="004D55F8">
      <w:pPr>
        <w:spacing w:after="0"/>
        <w:rPr>
          <w:rFonts w:asciiTheme="majorHAnsi" w:hAnsiTheme="majorHAnsi" w:cstheme="majorHAnsi"/>
          <w:b/>
        </w:rPr>
      </w:pPr>
      <w:r w:rsidRPr="00860B9B">
        <w:rPr>
          <w:rFonts w:asciiTheme="majorHAnsi" w:hAnsiTheme="majorHAnsi" w:cstheme="majorHAnsi"/>
          <w:b/>
        </w:rPr>
        <w:t>B</w:t>
      </w:r>
      <w:r w:rsidR="00891F18" w:rsidRPr="00860B9B">
        <w:rPr>
          <w:rFonts w:asciiTheme="majorHAnsi" w:hAnsiTheme="majorHAnsi" w:cstheme="majorHAnsi"/>
          <w:b/>
        </w:rPr>
        <w:t>y the end of this workshop</w:t>
      </w:r>
      <w:r w:rsidRPr="00860B9B">
        <w:rPr>
          <w:rFonts w:asciiTheme="majorHAnsi" w:hAnsiTheme="majorHAnsi" w:cstheme="majorHAnsi"/>
          <w:b/>
        </w:rPr>
        <w:t>, learners should be able to:</w:t>
      </w:r>
    </w:p>
    <w:p w14:paraId="0CF3916A" w14:textId="77777777" w:rsidR="003B4ACB" w:rsidRPr="00860B9B" w:rsidRDefault="003B4ACB" w:rsidP="004D55F8">
      <w:pPr>
        <w:pStyle w:val="Paragraphedeliste"/>
        <w:numPr>
          <w:ilvl w:val="0"/>
          <w:numId w:val="3"/>
        </w:numPr>
        <w:spacing w:after="0"/>
        <w:rPr>
          <w:rFonts w:asciiTheme="majorHAnsi" w:hAnsiTheme="majorHAnsi" w:cstheme="majorHAnsi"/>
        </w:rPr>
      </w:pPr>
      <w:r w:rsidRPr="00860B9B">
        <w:rPr>
          <w:rFonts w:asciiTheme="majorHAnsi" w:hAnsiTheme="majorHAnsi" w:cstheme="majorHAnsi"/>
        </w:rPr>
        <w:t>Write effectively in paragraphs;</w:t>
      </w:r>
    </w:p>
    <w:p w14:paraId="771E53C4" w14:textId="77777777" w:rsidR="0015719A" w:rsidRPr="00860B9B" w:rsidRDefault="009A5410" w:rsidP="004D55F8">
      <w:pPr>
        <w:pStyle w:val="Paragraphedeliste"/>
        <w:numPr>
          <w:ilvl w:val="0"/>
          <w:numId w:val="3"/>
        </w:numPr>
        <w:spacing w:after="0"/>
        <w:rPr>
          <w:rFonts w:asciiTheme="majorHAnsi" w:hAnsiTheme="majorHAnsi" w:cstheme="majorHAnsi"/>
        </w:rPr>
      </w:pPr>
      <w:r w:rsidRPr="00860B9B">
        <w:rPr>
          <w:rFonts w:asciiTheme="majorHAnsi" w:hAnsiTheme="majorHAnsi" w:cstheme="majorHAnsi"/>
        </w:rPr>
        <w:t>Write and edit a technical and a lay abstract in English</w:t>
      </w:r>
      <w:r w:rsidR="003B4ACB" w:rsidRPr="00860B9B">
        <w:rPr>
          <w:rFonts w:asciiTheme="majorHAnsi" w:hAnsiTheme="majorHAnsi" w:cstheme="majorHAnsi"/>
        </w:rPr>
        <w:t>;</w:t>
      </w:r>
    </w:p>
    <w:p w14:paraId="6180723F" w14:textId="77777777" w:rsidR="003B4ACB" w:rsidRPr="00860B9B" w:rsidRDefault="003B4ACB" w:rsidP="004D55F8">
      <w:pPr>
        <w:pStyle w:val="Paragraphedeliste"/>
        <w:numPr>
          <w:ilvl w:val="0"/>
          <w:numId w:val="3"/>
        </w:numPr>
        <w:spacing w:after="0"/>
        <w:rPr>
          <w:rFonts w:asciiTheme="majorHAnsi" w:hAnsiTheme="majorHAnsi" w:cstheme="majorHAnsi"/>
        </w:rPr>
      </w:pPr>
      <w:r w:rsidRPr="00860B9B">
        <w:rPr>
          <w:rFonts w:asciiTheme="majorHAnsi" w:hAnsiTheme="majorHAnsi" w:cstheme="majorHAnsi"/>
        </w:rPr>
        <w:t>Conduct a journal club in English;</w:t>
      </w:r>
    </w:p>
    <w:p w14:paraId="17ABD865" w14:textId="77777777" w:rsidR="003B4ACB" w:rsidRPr="00860B9B" w:rsidRDefault="00FD37A5" w:rsidP="004D55F8">
      <w:pPr>
        <w:pStyle w:val="Paragraphedeliste"/>
        <w:numPr>
          <w:ilvl w:val="0"/>
          <w:numId w:val="3"/>
        </w:numPr>
        <w:spacing w:after="0"/>
        <w:rPr>
          <w:rFonts w:asciiTheme="majorHAnsi" w:hAnsiTheme="majorHAnsi" w:cstheme="majorHAnsi"/>
        </w:rPr>
      </w:pPr>
      <w:r w:rsidRPr="00860B9B">
        <w:rPr>
          <w:rFonts w:asciiTheme="majorHAnsi" w:hAnsiTheme="majorHAnsi" w:cstheme="majorHAnsi"/>
        </w:rPr>
        <w:t>Write the</w:t>
      </w:r>
      <w:r w:rsidR="003B4ACB" w:rsidRPr="00860B9B">
        <w:rPr>
          <w:rFonts w:asciiTheme="majorHAnsi" w:hAnsiTheme="majorHAnsi" w:cstheme="majorHAnsi"/>
        </w:rPr>
        <w:t xml:space="preserve"> Introducti</w:t>
      </w:r>
      <w:r w:rsidRPr="00860B9B">
        <w:rPr>
          <w:rFonts w:asciiTheme="majorHAnsi" w:hAnsiTheme="majorHAnsi" w:cstheme="majorHAnsi"/>
        </w:rPr>
        <w:t>on section of manuscripts</w:t>
      </w:r>
      <w:r w:rsidR="003B4ACB" w:rsidRPr="00860B9B">
        <w:rPr>
          <w:rFonts w:asciiTheme="majorHAnsi" w:hAnsiTheme="majorHAnsi" w:cstheme="majorHAnsi"/>
        </w:rPr>
        <w:t xml:space="preserve">. </w:t>
      </w:r>
    </w:p>
    <w:p w14:paraId="369957AF" w14:textId="77777777" w:rsidR="0094393B" w:rsidRPr="00860B9B" w:rsidRDefault="0094393B" w:rsidP="004D55F8">
      <w:pPr>
        <w:pStyle w:val="Paragraphedeliste"/>
        <w:numPr>
          <w:ilvl w:val="0"/>
          <w:numId w:val="3"/>
        </w:numPr>
        <w:spacing w:after="0"/>
        <w:rPr>
          <w:rFonts w:asciiTheme="majorHAnsi" w:hAnsiTheme="majorHAnsi" w:cstheme="majorHAnsi"/>
          <w:b/>
        </w:rPr>
      </w:pPr>
      <w:r w:rsidRPr="00860B9B">
        <w:rPr>
          <w:rFonts w:asciiTheme="majorHAnsi" w:hAnsiTheme="majorHAnsi" w:cstheme="majorHAnsi"/>
        </w:rPr>
        <w:t>Apply correctly the PICO-T or PICO-D acronyms for key words and titles of the abstract</w:t>
      </w:r>
    </w:p>
    <w:p w14:paraId="33C5A8DF" w14:textId="77777777" w:rsidR="0094393B" w:rsidRPr="00860B9B" w:rsidRDefault="0094393B" w:rsidP="004D55F8">
      <w:pPr>
        <w:pStyle w:val="Paragraphedeliste"/>
        <w:spacing w:after="0"/>
        <w:rPr>
          <w:rFonts w:asciiTheme="majorHAnsi" w:hAnsiTheme="majorHAnsi" w:cstheme="majorHAnsi"/>
        </w:rPr>
      </w:pPr>
    </w:p>
    <w:p w14:paraId="40EC33C0" w14:textId="77777777" w:rsidR="0015719A" w:rsidRPr="00860B9B" w:rsidRDefault="0015719A" w:rsidP="004D55F8">
      <w:pPr>
        <w:pStyle w:val="Paragraphedeliste"/>
        <w:numPr>
          <w:ilvl w:val="0"/>
          <w:numId w:val="4"/>
        </w:numPr>
        <w:spacing w:after="0"/>
        <w:rPr>
          <w:rFonts w:asciiTheme="majorHAnsi" w:hAnsiTheme="majorHAnsi" w:cstheme="majorHAnsi"/>
          <w:b/>
        </w:rPr>
      </w:pPr>
      <w:r w:rsidRPr="00860B9B">
        <w:rPr>
          <w:rFonts w:asciiTheme="majorHAnsi" w:hAnsiTheme="majorHAnsi" w:cstheme="majorHAnsi"/>
          <w:b/>
        </w:rPr>
        <w:t>Activities</w:t>
      </w:r>
    </w:p>
    <w:p w14:paraId="408A2431" w14:textId="77777777" w:rsidR="00FF6ADF" w:rsidRPr="00860B9B" w:rsidRDefault="00FF6ADF" w:rsidP="004D55F8">
      <w:pPr>
        <w:pStyle w:val="Paragraphedeliste"/>
        <w:spacing w:after="0"/>
        <w:rPr>
          <w:rFonts w:asciiTheme="majorHAnsi" w:hAnsiTheme="majorHAnsi" w:cstheme="majorHAnsi"/>
          <w:b/>
        </w:rPr>
      </w:pPr>
    </w:p>
    <w:p w14:paraId="0E9B44AB" w14:textId="77777777" w:rsidR="0015719A" w:rsidRPr="00860B9B" w:rsidRDefault="0015719A" w:rsidP="004D55F8">
      <w:pPr>
        <w:pStyle w:val="Paragraphedeliste"/>
        <w:numPr>
          <w:ilvl w:val="0"/>
          <w:numId w:val="5"/>
        </w:numPr>
        <w:spacing w:after="0"/>
        <w:rPr>
          <w:rFonts w:asciiTheme="majorHAnsi" w:hAnsiTheme="majorHAnsi" w:cstheme="majorHAnsi"/>
          <w:b/>
        </w:rPr>
      </w:pPr>
      <w:r w:rsidRPr="00860B9B">
        <w:rPr>
          <w:rFonts w:asciiTheme="majorHAnsi" w:hAnsiTheme="majorHAnsi" w:cstheme="majorHAnsi"/>
          <w:b/>
        </w:rPr>
        <w:t xml:space="preserve">Day 1: </w:t>
      </w:r>
      <w:r w:rsidR="001A55CE" w:rsidRPr="00860B9B">
        <w:rPr>
          <w:rFonts w:asciiTheme="majorHAnsi" w:hAnsiTheme="majorHAnsi" w:cstheme="majorHAnsi"/>
          <w:b/>
        </w:rPr>
        <w:t xml:space="preserve">Practicing </w:t>
      </w:r>
      <w:r w:rsidRPr="00860B9B">
        <w:rPr>
          <w:rFonts w:asciiTheme="majorHAnsi" w:hAnsiTheme="majorHAnsi" w:cstheme="majorHAnsi"/>
          <w:b/>
        </w:rPr>
        <w:t>Brainstorming and Paragraphing in English</w:t>
      </w:r>
    </w:p>
    <w:p w14:paraId="75A617EE" w14:textId="77777777" w:rsidR="0015719A" w:rsidRPr="00860B9B" w:rsidRDefault="001A55CE"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Reviewing paragraphs</w:t>
      </w:r>
      <w:r w:rsidR="0015719A" w:rsidRPr="00860B9B">
        <w:rPr>
          <w:rFonts w:asciiTheme="majorHAnsi" w:hAnsiTheme="majorHAnsi" w:cstheme="majorHAnsi"/>
        </w:rPr>
        <w:t xml:space="preserve"> with </w:t>
      </w:r>
      <w:r w:rsidRPr="00860B9B">
        <w:rPr>
          <w:rFonts w:asciiTheme="majorHAnsi" w:hAnsiTheme="majorHAnsi" w:cstheme="majorHAnsi"/>
        </w:rPr>
        <w:t xml:space="preserve">proper </w:t>
      </w:r>
      <w:r w:rsidR="0015719A" w:rsidRPr="00860B9B">
        <w:rPr>
          <w:rFonts w:asciiTheme="majorHAnsi" w:hAnsiTheme="majorHAnsi" w:cstheme="majorHAnsi"/>
        </w:rPr>
        <w:t>referenc</w:t>
      </w:r>
      <w:r w:rsidRPr="00860B9B">
        <w:rPr>
          <w:rFonts w:asciiTheme="majorHAnsi" w:hAnsiTheme="majorHAnsi" w:cstheme="majorHAnsi"/>
        </w:rPr>
        <w:t>ing on your own research</w:t>
      </w:r>
    </w:p>
    <w:p w14:paraId="7FF0EE0F" w14:textId="77777777" w:rsidR="0015719A" w:rsidRPr="00860B9B" w:rsidRDefault="003B4ACB"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Review of abstracts (Types, F</w:t>
      </w:r>
      <w:r w:rsidR="0015719A" w:rsidRPr="00860B9B">
        <w:rPr>
          <w:rFonts w:asciiTheme="majorHAnsi" w:hAnsiTheme="majorHAnsi" w:cstheme="majorHAnsi"/>
        </w:rPr>
        <w:t>ormat</w:t>
      </w:r>
      <w:r w:rsidRPr="00860B9B">
        <w:rPr>
          <w:rFonts w:asciiTheme="majorHAnsi" w:hAnsiTheme="majorHAnsi" w:cstheme="majorHAnsi"/>
        </w:rPr>
        <w:t xml:space="preserve"> and C</w:t>
      </w:r>
      <w:r w:rsidR="0015719A" w:rsidRPr="00860B9B">
        <w:rPr>
          <w:rFonts w:asciiTheme="majorHAnsi" w:hAnsiTheme="majorHAnsi" w:cstheme="majorHAnsi"/>
        </w:rPr>
        <w:t>ontent)</w:t>
      </w:r>
    </w:p>
    <w:p w14:paraId="58E9A52B" w14:textId="77777777" w:rsidR="00FD37A5" w:rsidRPr="00860B9B" w:rsidRDefault="00FD37A5"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 xml:space="preserve">Choosing key words </w:t>
      </w:r>
      <w:r w:rsidR="0094393B" w:rsidRPr="00860B9B">
        <w:rPr>
          <w:rFonts w:asciiTheme="majorHAnsi" w:hAnsiTheme="majorHAnsi" w:cstheme="majorHAnsi"/>
        </w:rPr>
        <w:t>and title of t</w:t>
      </w:r>
      <w:r w:rsidRPr="00860B9B">
        <w:rPr>
          <w:rFonts w:asciiTheme="majorHAnsi" w:hAnsiTheme="majorHAnsi" w:cstheme="majorHAnsi"/>
        </w:rPr>
        <w:t>he abstract (PICO-T, PICO-D acronyms)</w:t>
      </w:r>
    </w:p>
    <w:p w14:paraId="167235DF" w14:textId="77777777" w:rsidR="00FF6ADF" w:rsidRPr="00860B9B" w:rsidRDefault="00FF6ADF" w:rsidP="004D55F8">
      <w:pPr>
        <w:pStyle w:val="Paragraphedeliste"/>
        <w:spacing w:after="0"/>
        <w:rPr>
          <w:rFonts w:asciiTheme="majorHAnsi" w:hAnsiTheme="majorHAnsi" w:cstheme="majorHAnsi"/>
        </w:rPr>
      </w:pPr>
    </w:p>
    <w:p w14:paraId="368957EC" w14:textId="77777777" w:rsidR="0015719A" w:rsidRPr="00860B9B" w:rsidRDefault="0015719A" w:rsidP="004D55F8">
      <w:pPr>
        <w:pStyle w:val="Paragraphedeliste"/>
        <w:numPr>
          <w:ilvl w:val="0"/>
          <w:numId w:val="5"/>
        </w:numPr>
        <w:spacing w:after="0"/>
        <w:rPr>
          <w:rFonts w:asciiTheme="majorHAnsi" w:hAnsiTheme="majorHAnsi" w:cstheme="majorHAnsi"/>
          <w:b/>
        </w:rPr>
      </w:pPr>
      <w:r w:rsidRPr="00860B9B">
        <w:rPr>
          <w:rFonts w:asciiTheme="majorHAnsi" w:hAnsiTheme="majorHAnsi" w:cstheme="majorHAnsi"/>
          <w:b/>
        </w:rPr>
        <w:t>Day 2: Writing and Presenting</w:t>
      </w:r>
      <w:r w:rsidR="009A5410" w:rsidRPr="00860B9B">
        <w:rPr>
          <w:rFonts w:asciiTheme="majorHAnsi" w:hAnsiTheme="majorHAnsi" w:cstheme="majorHAnsi"/>
          <w:b/>
        </w:rPr>
        <w:t xml:space="preserve"> A</w:t>
      </w:r>
      <w:r w:rsidRPr="00860B9B">
        <w:rPr>
          <w:rFonts w:asciiTheme="majorHAnsi" w:hAnsiTheme="majorHAnsi" w:cstheme="majorHAnsi"/>
          <w:b/>
        </w:rPr>
        <w:t>bstracts in English</w:t>
      </w:r>
    </w:p>
    <w:p w14:paraId="4DFEBD25" w14:textId="77777777" w:rsidR="0015719A" w:rsidRPr="00860B9B" w:rsidRDefault="0015719A"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Writing and editing a structured technical abstract from their own research data</w:t>
      </w:r>
    </w:p>
    <w:p w14:paraId="40AB0810" w14:textId="77777777" w:rsidR="0015719A" w:rsidRPr="00860B9B" w:rsidRDefault="0015719A"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Presenting technical abstracts using PowerPoint</w:t>
      </w:r>
    </w:p>
    <w:p w14:paraId="7C611C8F" w14:textId="77777777" w:rsidR="0015719A" w:rsidRPr="00860B9B" w:rsidRDefault="0015719A"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Turning a structured to an unstructured technical abstract</w:t>
      </w:r>
    </w:p>
    <w:p w14:paraId="3491967B" w14:textId="77777777" w:rsidR="0015719A" w:rsidRPr="00860B9B" w:rsidRDefault="0015719A"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Writing and editing a lay abstract</w:t>
      </w:r>
    </w:p>
    <w:p w14:paraId="5046C253" w14:textId="77777777" w:rsidR="001A55CE" w:rsidRPr="00860B9B" w:rsidRDefault="001A55CE" w:rsidP="004D55F8">
      <w:pPr>
        <w:pStyle w:val="Paragraphedeliste"/>
        <w:numPr>
          <w:ilvl w:val="0"/>
          <w:numId w:val="1"/>
        </w:numPr>
        <w:spacing w:after="0"/>
        <w:rPr>
          <w:rFonts w:asciiTheme="majorHAnsi" w:hAnsiTheme="majorHAnsi" w:cstheme="majorHAnsi"/>
        </w:rPr>
      </w:pPr>
      <w:r w:rsidRPr="00860B9B">
        <w:rPr>
          <w:rFonts w:asciiTheme="majorHAnsi" w:hAnsiTheme="majorHAnsi" w:cstheme="majorHAnsi"/>
        </w:rPr>
        <w:t>Introduction to Hemingway editor and the first read</w:t>
      </w:r>
      <w:r w:rsidR="00860B9B" w:rsidRPr="00860B9B">
        <w:rPr>
          <w:rFonts w:asciiTheme="majorHAnsi" w:hAnsiTheme="majorHAnsi" w:cstheme="majorHAnsi"/>
        </w:rPr>
        <w:t>a</w:t>
      </w:r>
      <w:r w:rsidRPr="00860B9B">
        <w:rPr>
          <w:rFonts w:asciiTheme="majorHAnsi" w:hAnsiTheme="majorHAnsi" w:cstheme="majorHAnsi"/>
        </w:rPr>
        <w:t>bility</w:t>
      </w:r>
    </w:p>
    <w:p w14:paraId="4599DB98" w14:textId="77777777" w:rsidR="009A5410" w:rsidRPr="00860B9B" w:rsidRDefault="0015719A"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Presenting lay abstracts</w:t>
      </w:r>
      <w:r w:rsidR="009A5410" w:rsidRPr="00860B9B">
        <w:rPr>
          <w:rFonts w:asciiTheme="majorHAnsi" w:hAnsiTheme="majorHAnsi" w:cstheme="majorHAnsi"/>
        </w:rPr>
        <w:t xml:space="preserve"> using PowerPoint </w:t>
      </w:r>
    </w:p>
    <w:p w14:paraId="3A8A3035" w14:textId="77777777" w:rsidR="0015719A" w:rsidRPr="00860B9B" w:rsidRDefault="009A5410"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Review of SQ3R method of Reading a Research Article</w:t>
      </w:r>
    </w:p>
    <w:p w14:paraId="626840DC" w14:textId="77777777" w:rsidR="00FF6ADF" w:rsidRPr="00860B9B" w:rsidRDefault="00FF6ADF" w:rsidP="004D55F8">
      <w:pPr>
        <w:pStyle w:val="Paragraphedeliste"/>
        <w:spacing w:after="0"/>
        <w:rPr>
          <w:rFonts w:asciiTheme="majorHAnsi" w:hAnsiTheme="majorHAnsi" w:cstheme="majorHAnsi"/>
        </w:rPr>
      </w:pPr>
    </w:p>
    <w:p w14:paraId="548D2F6E" w14:textId="77777777" w:rsidR="0015719A" w:rsidRPr="00860B9B" w:rsidRDefault="0015719A" w:rsidP="004D55F8">
      <w:pPr>
        <w:pStyle w:val="Paragraphedeliste"/>
        <w:numPr>
          <w:ilvl w:val="0"/>
          <w:numId w:val="5"/>
        </w:numPr>
        <w:spacing w:after="0"/>
        <w:rPr>
          <w:rFonts w:asciiTheme="majorHAnsi" w:hAnsiTheme="majorHAnsi" w:cstheme="majorHAnsi"/>
          <w:b/>
        </w:rPr>
      </w:pPr>
      <w:r w:rsidRPr="00860B9B">
        <w:rPr>
          <w:rFonts w:asciiTheme="majorHAnsi" w:hAnsiTheme="majorHAnsi" w:cstheme="majorHAnsi"/>
          <w:b/>
        </w:rPr>
        <w:t>Day 3:</w:t>
      </w:r>
      <w:r w:rsidR="009A5410" w:rsidRPr="00860B9B">
        <w:rPr>
          <w:rFonts w:asciiTheme="majorHAnsi" w:hAnsiTheme="majorHAnsi" w:cstheme="majorHAnsi"/>
          <w:b/>
        </w:rPr>
        <w:t xml:space="preserve"> Practicing Research Article Presentation and Initiation to Literature Review in English</w:t>
      </w:r>
    </w:p>
    <w:p w14:paraId="4761844C" w14:textId="77777777" w:rsidR="00EE2D8F" w:rsidRDefault="00EE2D8F" w:rsidP="004D55F8">
      <w:pPr>
        <w:pStyle w:val="Paragraphedeliste"/>
        <w:numPr>
          <w:ilvl w:val="0"/>
          <w:numId w:val="2"/>
        </w:numPr>
        <w:spacing w:after="0"/>
        <w:rPr>
          <w:rFonts w:asciiTheme="majorHAnsi" w:hAnsiTheme="majorHAnsi" w:cstheme="majorHAnsi"/>
        </w:rPr>
      </w:pPr>
      <w:r>
        <w:rPr>
          <w:rFonts w:asciiTheme="majorHAnsi" w:hAnsiTheme="majorHAnsi" w:cstheme="majorHAnsi"/>
        </w:rPr>
        <w:t>Describing and Interpreting tables, figures and graphs</w:t>
      </w:r>
    </w:p>
    <w:p w14:paraId="031D42B0" w14:textId="77777777" w:rsidR="009A5410" w:rsidRPr="00860B9B" w:rsidRDefault="009A5410"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Presenting Research Articles using PowerPoint in a Journal Club</w:t>
      </w:r>
    </w:p>
    <w:p w14:paraId="1493FCB5" w14:textId="77777777" w:rsidR="009A5410" w:rsidRPr="00860B9B" w:rsidRDefault="009A5410"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Feedback on Presentations</w:t>
      </w:r>
    </w:p>
    <w:p w14:paraId="0C526A06" w14:textId="77777777" w:rsidR="009A5410" w:rsidRPr="00860B9B" w:rsidRDefault="009A5410"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Review of the Format and Content of the Introduction</w:t>
      </w:r>
    </w:p>
    <w:p w14:paraId="50BA307C" w14:textId="77777777" w:rsidR="00FD37A5" w:rsidRPr="00860B9B" w:rsidRDefault="00FD37A5"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 xml:space="preserve">Review of </w:t>
      </w:r>
      <w:r w:rsidR="002413FF" w:rsidRPr="00860B9B">
        <w:rPr>
          <w:rFonts w:asciiTheme="majorHAnsi" w:hAnsiTheme="majorHAnsi" w:cstheme="majorHAnsi"/>
        </w:rPr>
        <w:t>R</w:t>
      </w:r>
      <w:r w:rsidRPr="00860B9B">
        <w:rPr>
          <w:rFonts w:asciiTheme="majorHAnsi" w:hAnsiTheme="majorHAnsi" w:cstheme="majorHAnsi"/>
        </w:rPr>
        <w:t xml:space="preserve">esearch </w:t>
      </w:r>
      <w:r w:rsidR="002413FF" w:rsidRPr="00860B9B">
        <w:rPr>
          <w:rFonts w:asciiTheme="majorHAnsi" w:hAnsiTheme="majorHAnsi" w:cstheme="majorHAnsi"/>
        </w:rPr>
        <w:t>H</w:t>
      </w:r>
      <w:r w:rsidRPr="00860B9B">
        <w:rPr>
          <w:rFonts w:asciiTheme="majorHAnsi" w:hAnsiTheme="majorHAnsi" w:cstheme="majorHAnsi"/>
        </w:rPr>
        <w:t xml:space="preserve">ypotheses and </w:t>
      </w:r>
      <w:r w:rsidR="002413FF" w:rsidRPr="00860B9B">
        <w:rPr>
          <w:rFonts w:asciiTheme="majorHAnsi" w:hAnsiTheme="majorHAnsi" w:cstheme="majorHAnsi"/>
        </w:rPr>
        <w:t>R</w:t>
      </w:r>
      <w:r w:rsidRPr="00860B9B">
        <w:rPr>
          <w:rFonts w:asciiTheme="majorHAnsi" w:hAnsiTheme="majorHAnsi" w:cstheme="majorHAnsi"/>
        </w:rPr>
        <w:t xml:space="preserve">esearch </w:t>
      </w:r>
      <w:r w:rsidR="002413FF" w:rsidRPr="00860B9B">
        <w:rPr>
          <w:rFonts w:asciiTheme="majorHAnsi" w:hAnsiTheme="majorHAnsi" w:cstheme="majorHAnsi"/>
        </w:rPr>
        <w:t>Q</w:t>
      </w:r>
      <w:r w:rsidRPr="00860B9B">
        <w:rPr>
          <w:rFonts w:asciiTheme="majorHAnsi" w:hAnsiTheme="majorHAnsi" w:cstheme="majorHAnsi"/>
        </w:rPr>
        <w:t>uestions</w:t>
      </w:r>
    </w:p>
    <w:p w14:paraId="11E2E9C1" w14:textId="77777777" w:rsidR="009A5410" w:rsidRPr="00860B9B" w:rsidRDefault="009A5410"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Initiation to quick literature review</w:t>
      </w:r>
      <w:r w:rsidR="000B45DF" w:rsidRPr="000B45DF">
        <w:rPr>
          <w:rFonts w:asciiTheme="majorHAnsi" w:hAnsiTheme="majorHAnsi" w:cstheme="majorHAnsi"/>
          <w:vertAlign w:val="superscript"/>
        </w:rPr>
        <w:t>1</w:t>
      </w:r>
      <w:r w:rsidR="00E628C6" w:rsidRPr="00860B9B">
        <w:rPr>
          <w:rFonts w:asciiTheme="majorHAnsi" w:hAnsiTheme="majorHAnsi" w:cstheme="majorHAnsi"/>
        </w:rPr>
        <w:t xml:space="preserve"> and “The Funnel” Analogy</w:t>
      </w:r>
      <w:r w:rsidR="000B45DF" w:rsidRPr="000B45DF">
        <w:rPr>
          <w:rFonts w:asciiTheme="majorHAnsi" w:hAnsiTheme="majorHAnsi" w:cstheme="majorHAnsi"/>
          <w:vertAlign w:val="superscript"/>
        </w:rPr>
        <w:t>1</w:t>
      </w:r>
      <w:r w:rsidR="005A6C46">
        <w:rPr>
          <w:rFonts w:asciiTheme="majorHAnsi" w:hAnsiTheme="majorHAnsi" w:cstheme="majorHAnsi"/>
          <w:vertAlign w:val="superscript"/>
        </w:rPr>
        <w:t>-3</w:t>
      </w:r>
    </w:p>
    <w:p w14:paraId="492E4962" w14:textId="77777777" w:rsidR="00FF6ADF" w:rsidRPr="00860B9B" w:rsidRDefault="00FF6ADF" w:rsidP="004D55F8">
      <w:pPr>
        <w:pStyle w:val="Paragraphedeliste"/>
        <w:numPr>
          <w:ilvl w:val="0"/>
          <w:numId w:val="2"/>
        </w:numPr>
        <w:spacing w:after="0"/>
        <w:rPr>
          <w:rFonts w:asciiTheme="majorHAnsi" w:hAnsiTheme="majorHAnsi" w:cstheme="majorHAnsi"/>
        </w:rPr>
      </w:pPr>
      <w:r w:rsidRPr="00860B9B">
        <w:rPr>
          <w:rFonts w:asciiTheme="majorHAnsi" w:hAnsiTheme="majorHAnsi" w:cstheme="majorHAnsi"/>
        </w:rPr>
        <w:t>Self-reflection on the learning from workshop 1</w:t>
      </w:r>
    </w:p>
    <w:p w14:paraId="0FC21E41" w14:textId="77777777" w:rsidR="00E628C6" w:rsidRPr="00860B9B" w:rsidRDefault="00E628C6" w:rsidP="004D55F8">
      <w:pPr>
        <w:pStyle w:val="Paragraphedeliste"/>
        <w:spacing w:after="0"/>
        <w:rPr>
          <w:rFonts w:asciiTheme="majorHAnsi" w:hAnsiTheme="majorHAnsi" w:cstheme="majorHAnsi"/>
          <w:sz w:val="10"/>
          <w:szCs w:val="10"/>
        </w:rPr>
      </w:pPr>
    </w:p>
    <w:p w14:paraId="250F5B70" w14:textId="77777777" w:rsidR="00E628C6" w:rsidRPr="00860B9B" w:rsidRDefault="00E628C6" w:rsidP="004D55F8">
      <w:pPr>
        <w:pStyle w:val="Paragraphedeliste"/>
        <w:numPr>
          <w:ilvl w:val="0"/>
          <w:numId w:val="7"/>
        </w:numPr>
        <w:spacing w:after="0"/>
        <w:rPr>
          <w:rFonts w:asciiTheme="majorHAnsi" w:hAnsiTheme="majorHAnsi" w:cstheme="majorHAnsi"/>
          <w:b/>
          <w:bCs/>
        </w:rPr>
      </w:pPr>
      <w:r w:rsidRPr="00860B9B">
        <w:rPr>
          <w:rFonts w:asciiTheme="majorHAnsi" w:hAnsiTheme="majorHAnsi" w:cstheme="majorHAnsi"/>
          <w:b/>
          <w:bCs/>
        </w:rPr>
        <w:t>Assignment after Workshop 1 before English Course 2</w:t>
      </w:r>
    </w:p>
    <w:p w14:paraId="59339786" w14:textId="77777777" w:rsidR="00FF6ADF" w:rsidRDefault="00E628C6" w:rsidP="004D55F8">
      <w:pPr>
        <w:pStyle w:val="Paragraphedeliste"/>
        <w:numPr>
          <w:ilvl w:val="0"/>
          <w:numId w:val="9"/>
        </w:numPr>
        <w:spacing w:after="0"/>
        <w:rPr>
          <w:rFonts w:asciiTheme="majorHAnsi" w:hAnsiTheme="majorHAnsi" w:cstheme="majorHAnsi"/>
        </w:rPr>
      </w:pPr>
      <w:r w:rsidRPr="00EE2D8F">
        <w:rPr>
          <w:rFonts w:asciiTheme="majorHAnsi" w:hAnsiTheme="majorHAnsi" w:cstheme="majorHAnsi"/>
        </w:rPr>
        <w:t xml:space="preserve">Produce or edit the first draft of the introduction </w:t>
      </w:r>
      <w:r w:rsidR="00860B9B" w:rsidRPr="00EE2D8F">
        <w:rPr>
          <w:rFonts w:asciiTheme="majorHAnsi" w:hAnsiTheme="majorHAnsi" w:cstheme="majorHAnsi"/>
        </w:rPr>
        <w:t xml:space="preserve">(the known, the unknown and what you are addressing in the unknown) </w:t>
      </w:r>
      <w:r w:rsidRPr="00EE2D8F">
        <w:rPr>
          <w:rFonts w:asciiTheme="majorHAnsi" w:hAnsiTheme="majorHAnsi" w:cstheme="majorHAnsi"/>
        </w:rPr>
        <w:t xml:space="preserve">of your manuscript </w:t>
      </w:r>
      <w:r w:rsidR="00860B9B" w:rsidRPr="00EE2D8F">
        <w:rPr>
          <w:rFonts w:asciiTheme="majorHAnsi" w:hAnsiTheme="majorHAnsi" w:cstheme="majorHAnsi"/>
        </w:rPr>
        <w:t xml:space="preserve">based on the Funnel Analogy in a word document and submit it to the instructor at </w:t>
      </w:r>
      <w:hyperlink r:id="rId5" w:history="1">
        <w:r w:rsidR="00860B9B" w:rsidRPr="00EE2D8F">
          <w:rPr>
            <w:rStyle w:val="Lienhypertexte"/>
            <w:rFonts w:asciiTheme="majorHAnsi" w:hAnsiTheme="majorHAnsi" w:cstheme="majorHAnsi"/>
          </w:rPr>
          <w:t>mouadib@gwu.edu</w:t>
        </w:r>
      </w:hyperlink>
      <w:r w:rsidR="00860B9B" w:rsidRPr="00EE2D8F">
        <w:rPr>
          <w:rFonts w:asciiTheme="majorHAnsi" w:hAnsiTheme="majorHAnsi" w:cstheme="majorHAnsi"/>
        </w:rPr>
        <w:t xml:space="preserve"> . Title your document as “Full Name-Assignment for English Course 2-date”.</w:t>
      </w:r>
    </w:p>
    <w:p w14:paraId="2B48E698" w14:textId="77777777" w:rsidR="00EE2D8F" w:rsidRPr="00EE2D8F" w:rsidRDefault="00EE2D8F" w:rsidP="004D55F8">
      <w:pPr>
        <w:pStyle w:val="Paragraphedeliste"/>
        <w:numPr>
          <w:ilvl w:val="0"/>
          <w:numId w:val="9"/>
        </w:numPr>
        <w:spacing w:after="0"/>
        <w:rPr>
          <w:rFonts w:asciiTheme="majorHAnsi" w:hAnsiTheme="majorHAnsi" w:cstheme="majorHAnsi"/>
        </w:rPr>
      </w:pPr>
      <w:r>
        <w:rPr>
          <w:rFonts w:asciiTheme="majorHAnsi" w:hAnsiTheme="majorHAnsi" w:cstheme="majorHAnsi"/>
        </w:rPr>
        <w:t>Each learner choose one research article related to his/her research interests or not for the journal clubs.</w:t>
      </w:r>
    </w:p>
    <w:p w14:paraId="26C312D0" w14:textId="77777777" w:rsidR="00E628C6" w:rsidRPr="003F0EDB" w:rsidRDefault="00E628C6" w:rsidP="004D55F8">
      <w:pPr>
        <w:pStyle w:val="Paragraphedeliste"/>
        <w:spacing w:after="0"/>
        <w:rPr>
          <w:rFonts w:asciiTheme="majorHAnsi" w:hAnsiTheme="majorHAnsi" w:cstheme="majorHAnsi"/>
          <w:sz w:val="2"/>
          <w:szCs w:val="2"/>
        </w:rPr>
      </w:pPr>
    </w:p>
    <w:p w14:paraId="24B574E1" w14:textId="77777777" w:rsidR="00E628C6" w:rsidRPr="00860B9B" w:rsidRDefault="00E628C6" w:rsidP="004D55F8">
      <w:pPr>
        <w:spacing w:after="0"/>
        <w:rPr>
          <w:rFonts w:asciiTheme="majorHAnsi" w:hAnsiTheme="majorHAnsi" w:cstheme="majorHAnsi"/>
          <w:b/>
          <w:bCs/>
        </w:rPr>
      </w:pPr>
      <w:r w:rsidRPr="00860B9B">
        <w:rPr>
          <w:rFonts w:asciiTheme="majorHAnsi" w:hAnsiTheme="majorHAnsi" w:cstheme="majorHAnsi"/>
          <w:b/>
          <w:bCs/>
        </w:rPr>
        <w:t>References</w:t>
      </w:r>
    </w:p>
    <w:p w14:paraId="6051A1DF" w14:textId="77777777" w:rsidR="000B45DF" w:rsidRPr="000B45DF" w:rsidRDefault="000B45DF" w:rsidP="004D55F8">
      <w:pPr>
        <w:pStyle w:val="Titre1"/>
        <w:numPr>
          <w:ilvl w:val="0"/>
          <w:numId w:val="8"/>
        </w:numPr>
        <w:spacing w:after="0" w:afterAutospacing="0"/>
        <w:rPr>
          <w:rFonts w:asciiTheme="majorHAnsi" w:eastAsiaTheme="minorHAnsi" w:hAnsiTheme="majorHAnsi" w:cstheme="majorHAnsi"/>
          <w:b w:val="0"/>
          <w:bCs w:val="0"/>
          <w:kern w:val="0"/>
          <w:sz w:val="22"/>
          <w:szCs w:val="22"/>
          <w:lang w:val="en-US" w:eastAsia="en-US"/>
        </w:rPr>
      </w:pPr>
      <w:r w:rsidRPr="000B45DF">
        <w:rPr>
          <w:rFonts w:asciiTheme="majorHAnsi" w:eastAsiaTheme="minorHAnsi" w:hAnsiTheme="majorHAnsi" w:cstheme="majorHAnsi"/>
          <w:b w:val="0"/>
          <w:bCs w:val="0"/>
          <w:kern w:val="0"/>
          <w:sz w:val="22"/>
          <w:szCs w:val="22"/>
          <w:lang w:val="en-US" w:eastAsia="en-US"/>
        </w:rPr>
        <w:t>Newcastle University. Structuring a Literature Review</w:t>
      </w:r>
      <w:r>
        <w:rPr>
          <w:rFonts w:asciiTheme="majorHAnsi" w:eastAsiaTheme="minorHAnsi" w:hAnsiTheme="majorHAnsi" w:cstheme="majorHAnsi"/>
          <w:b w:val="0"/>
          <w:bCs w:val="0"/>
          <w:kern w:val="0"/>
          <w:sz w:val="22"/>
          <w:szCs w:val="22"/>
          <w:lang w:val="en-US" w:eastAsia="en-US"/>
        </w:rPr>
        <w:t>:</w:t>
      </w:r>
      <w:r w:rsidRPr="000B45DF">
        <w:rPr>
          <w:rFonts w:asciiTheme="majorHAnsi" w:eastAsiaTheme="minorHAnsi" w:hAnsiTheme="majorHAnsi" w:cstheme="majorHAnsi"/>
          <w:b w:val="0"/>
          <w:bCs w:val="0"/>
          <w:kern w:val="0"/>
          <w:sz w:val="22"/>
          <w:szCs w:val="22"/>
          <w:lang w:val="en-US" w:eastAsia="en-US"/>
        </w:rPr>
        <w:t xml:space="preserve"> Explore different methods on how to structure your literature review.</w:t>
      </w:r>
      <w:r>
        <w:rPr>
          <w:rFonts w:asciiTheme="majorHAnsi" w:eastAsiaTheme="minorHAnsi" w:hAnsiTheme="majorHAnsi" w:cstheme="majorHAnsi"/>
          <w:b w:val="0"/>
          <w:bCs w:val="0"/>
          <w:kern w:val="0"/>
          <w:sz w:val="22"/>
          <w:szCs w:val="22"/>
          <w:lang w:val="en-US" w:eastAsia="en-US"/>
        </w:rPr>
        <w:t xml:space="preserve"> Available at </w:t>
      </w:r>
      <w:hyperlink r:id="rId6" w:history="1">
        <w:r w:rsidRPr="00886C4B">
          <w:rPr>
            <w:rStyle w:val="Lienhypertexte"/>
            <w:rFonts w:asciiTheme="majorHAnsi" w:eastAsiaTheme="minorHAnsi" w:hAnsiTheme="majorHAnsi" w:cstheme="majorHAnsi"/>
            <w:b w:val="0"/>
            <w:bCs w:val="0"/>
            <w:kern w:val="0"/>
            <w:sz w:val="22"/>
            <w:szCs w:val="22"/>
            <w:lang w:val="en-US" w:eastAsia="en-US"/>
          </w:rPr>
          <w:t>https://www.ncl.ac.uk/academic-skills-kit/assessment/dissertations-and-theses/structuring-a-literature-review/</w:t>
        </w:r>
      </w:hyperlink>
      <w:r>
        <w:rPr>
          <w:rFonts w:asciiTheme="majorHAnsi" w:eastAsiaTheme="minorHAnsi" w:hAnsiTheme="majorHAnsi" w:cstheme="majorHAnsi"/>
          <w:b w:val="0"/>
          <w:bCs w:val="0"/>
          <w:kern w:val="0"/>
          <w:sz w:val="22"/>
          <w:szCs w:val="22"/>
          <w:lang w:val="en-US" w:eastAsia="en-US"/>
        </w:rPr>
        <w:t xml:space="preserve"> consulted on June 9, 2023.</w:t>
      </w:r>
    </w:p>
    <w:p w14:paraId="36BBC273" w14:textId="77777777" w:rsidR="00E628C6" w:rsidRDefault="00E628C6" w:rsidP="004D55F8">
      <w:pPr>
        <w:pStyle w:val="Paragraphedeliste"/>
        <w:numPr>
          <w:ilvl w:val="0"/>
          <w:numId w:val="8"/>
        </w:numPr>
        <w:spacing w:after="0"/>
        <w:rPr>
          <w:rFonts w:asciiTheme="majorHAnsi" w:hAnsiTheme="majorHAnsi" w:cstheme="majorHAnsi"/>
        </w:rPr>
      </w:pPr>
      <w:r w:rsidRPr="00860B9B">
        <w:rPr>
          <w:rFonts w:asciiTheme="majorHAnsi" w:hAnsiTheme="majorHAnsi" w:cstheme="majorHAnsi"/>
        </w:rPr>
        <w:t xml:space="preserve">Griffith University. The Funnel Analogy. Available at </w:t>
      </w:r>
      <w:hyperlink r:id="rId7" w:history="1">
        <w:r w:rsidRPr="00860B9B">
          <w:rPr>
            <w:rStyle w:val="Lienhypertexte"/>
            <w:rFonts w:asciiTheme="majorHAnsi" w:hAnsiTheme="majorHAnsi" w:cstheme="majorHAnsi"/>
          </w:rPr>
          <w:t>https://www.griffith.edu.au/__data/assets/pdf_file/0033/459672/Funnel-Analogy-Model.pdf</w:t>
        </w:r>
      </w:hyperlink>
      <w:r w:rsidRPr="00860B9B">
        <w:rPr>
          <w:rFonts w:asciiTheme="majorHAnsi" w:hAnsiTheme="majorHAnsi" w:cstheme="majorHAnsi"/>
        </w:rPr>
        <w:t xml:space="preserve">  published in 2013 and consulted on June 9, 2023. </w:t>
      </w:r>
    </w:p>
    <w:p w14:paraId="5C1F98D5" w14:textId="77777777" w:rsidR="0015719A" w:rsidRDefault="005A6C46" w:rsidP="004D55F8">
      <w:pPr>
        <w:pStyle w:val="Paragraphedeliste"/>
        <w:numPr>
          <w:ilvl w:val="0"/>
          <w:numId w:val="8"/>
        </w:numPr>
        <w:spacing w:after="0"/>
        <w:rPr>
          <w:rFonts w:asciiTheme="majorHAnsi" w:hAnsiTheme="majorHAnsi" w:cstheme="majorHAnsi"/>
        </w:rPr>
      </w:pPr>
      <w:r w:rsidRPr="005A6C46">
        <w:rPr>
          <w:rFonts w:asciiTheme="majorHAnsi" w:hAnsiTheme="majorHAnsi" w:cstheme="majorHAnsi"/>
        </w:rPr>
        <w:t>Subramanian S, Hegde Arun. Writing Manuscripts Better: Part I (The introduction, methods, results, and discussion format). Indian Journal of Rheumatology. 2022;17:S292-S297. DO  - 10.4103/0973-3698.364670</w:t>
      </w:r>
    </w:p>
    <w:p w14:paraId="08FF01F1" w14:textId="2C00443D" w:rsidR="004D55F8" w:rsidRDefault="004D55F8" w:rsidP="004D55F8">
      <w:pPr>
        <w:pStyle w:val="Paragraphedeliste"/>
        <w:spacing w:after="0"/>
        <w:rPr>
          <w:rFonts w:asciiTheme="majorHAnsi" w:hAnsiTheme="majorHAnsi" w:cstheme="majorHAnsi"/>
          <w:b/>
          <w:bCs/>
        </w:rPr>
      </w:pPr>
      <w:r w:rsidRPr="004D55F8">
        <w:rPr>
          <w:rFonts w:asciiTheme="majorHAnsi" w:hAnsiTheme="majorHAnsi" w:cstheme="majorHAnsi"/>
          <w:b/>
          <w:bCs/>
        </w:rPr>
        <w:lastRenderedPageBreak/>
        <w:t>Instructions for Facilitators</w:t>
      </w:r>
    </w:p>
    <w:p w14:paraId="7DCA5D84" w14:textId="77777777" w:rsidR="00E15A45" w:rsidRDefault="004D55F8" w:rsidP="004D55F8">
      <w:pPr>
        <w:pStyle w:val="Paragraphedeliste"/>
        <w:spacing w:after="0"/>
        <w:jc w:val="both"/>
        <w:rPr>
          <w:rFonts w:asciiTheme="majorHAnsi" w:hAnsiTheme="majorHAnsi" w:cstheme="majorHAnsi"/>
        </w:rPr>
      </w:pPr>
      <w:r w:rsidRPr="004D55F8">
        <w:rPr>
          <w:rFonts w:asciiTheme="majorHAnsi" w:hAnsiTheme="majorHAnsi" w:cstheme="majorHAnsi"/>
        </w:rPr>
        <w:t xml:space="preserve">Workshop 1 comes after English course 1 (if nonnative English speakers) or first (if native English speakers). </w:t>
      </w:r>
      <w:r>
        <w:rPr>
          <w:rFonts w:asciiTheme="majorHAnsi" w:hAnsiTheme="majorHAnsi" w:cstheme="majorHAnsi"/>
        </w:rPr>
        <w:t xml:space="preserve">The focus is the introduction of their own manuscript. Please, remind the trainees about the three parts of the introduction (1. The known  2. The Unknown, 3. The Research question or hypothesis and/or the study Aim ). </w:t>
      </w:r>
    </w:p>
    <w:p w14:paraId="5F7431A8" w14:textId="77777777" w:rsidR="00E15A45" w:rsidRDefault="00E15A45" w:rsidP="004D55F8">
      <w:pPr>
        <w:pStyle w:val="Paragraphedeliste"/>
        <w:spacing w:after="0"/>
        <w:jc w:val="both"/>
        <w:rPr>
          <w:rFonts w:asciiTheme="majorHAnsi" w:hAnsiTheme="majorHAnsi" w:cstheme="majorHAnsi"/>
        </w:rPr>
      </w:pPr>
    </w:p>
    <w:p w14:paraId="6CC05D76" w14:textId="3AF15A53" w:rsidR="00E15A45" w:rsidRDefault="00E15A45" w:rsidP="004D55F8">
      <w:pPr>
        <w:pStyle w:val="Paragraphedeliste"/>
        <w:spacing w:after="0"/>
        <w:jc w:val="both"/>
        <w:rPr>
          <w:rFonts w:asciiTheme="majorHAnsi" w:hAnsiTheme="majorHAnsi" w:cstheme="majorHAnsi"/>
        </w:rPr>
      </w:pPr>
      <w:r>
        <w:rPr>
          <w:rFonts w:asciiTheme="majorHAnsi" w:hAnsiTheme="majorHAnsi" w:cstheme="majorHAnsi"/>
        </w:rPr>
        <w:t xml:space="preserve">Introduce them first in quick literature review and reporting the information in hamburger paragraphs with proper referencing (alphabetical and numerical). </w:t>
      </w:r>
    </w:p>
    <w:p w14:paraId="6788F554" w14:textId="77777777" w:rsidR="00E15A45" w:rsidRDefault="00E15A45" w:rsidP="004D55F8">
      <w:pPr>
        <w:pStyle w:val="Paragraphedeliste"/>
        <w:spacing w:after="0"/>
        <w:jc w:val="both"/>
        <w:rPr>
          <w:rFonts w:asciiTheme="majorHAnsi" w:hAnsiTheme="majorHAnsi" w:cstheme="majorHAnsi"/>
        </w:rPr>
      </w:pPr>
    </w:p>
    <w:p w14:paraId="4FA61D31" w14:textId="07A1DC31" w:rsidR="004D55F8" w:rsidRDefault="004D55F8" w:rsidP="004D55F8">
      <w:pPr>
        <w:pStyle w:val="Paragraphedeliste"/>
        <w:spacing w:after="0"/>
        <w:jc w:val="both"/>
        <w:rPr>
          <w:rFonts w:asciiTheme="majorHAnsi" w:hAnsiTheme="majorHAnsi" w:cstheme="majorHAnsi"/>
        </w:rPr>
      </w:pPr>
      <w:r>
        <w:rPr>
          <w:rFonts w:asciiTheme="majorHAnsi" w:hAnsiTheme="majorHAnsi" w:cstheme="majorHAnsi"/>
        </w:rPr>
        <w:t xml:space="preserve">Introduce trainees to paragraphing (the hamburger paragraph first, then the MEAL paragraph, and finally the MEAT paragraph). Have small groups pick the manuscript of one group member, apply hamburger paragraph and present for the entire class for discussion. Do the same for the MEAL paragraph (1-3 paragraphs for the known). Do 1-2 MEAT paragraphs for the unknown. Conduct a journal with a paper with PICO and FINER if many clinicians among the trainees to evaluate their own research questions. Have them present the entire introduction section. </w:t>
      </w:r>
    </w:p>
    <w:p w14:paraId="137720E0" w14:textId="77777777" w:rsidR="004D55F8" w:rsidRDefault="004D55F8" w:rsidP="004D55F8">
      <w:pPr>
        <w:pStyle w:val="Paragraphedeliste"/>
        <w:spacing w:after="0"/>
        <w:jc w:val="both"/>
        <w:rPr>
          <w:rFonts w:asciiTheme="majorHAnsi" w:hAnsiTheme="majorHAnsi" w:cstheme="majorHAnsi"/>
        </w:rPr>
      </w:pPr>
    </w:p>
    <w:p w14:paraId="76729763" w14:textId="55D8ED4D" w:rsidR="004D55F8" w:rsidRDefault="004D55F8" w:rsidP="004D55F8">
      <w:pPr>
        <w:pStyle w:val="Paragraphedeliste"/>
        <w:spacing w:after="0"/>
        <w:jc w:val="both"/>
        <w:rPr>
          <w:rFonts w:asciiTheme="majorHAnsi" w:hAnsiTheme="majorHAnsi" w:cstheme="majorHAnsi"/>
        </w:rPr>
      </w:pPr>
      <w:r>
        <w:rPr>
          <w:rFonts w:asciiTheme="majorHAnsi" w:hAnsiTheme="majorHAnsi" w:cstheme="majorHAnsi"/>
        </w:rPr>
        <w:t xml:space="preserve">Introduce them to the funnel analogy and have them move sentences and paragraphs around to respect the “general to specific” information approach for a better understanding of the research question. </w:t>
      </w:r>
      <w:r w:rsidR="00E15A45">
        <w:rPr>
          <w:rFonts w:asciiTheme="majorHAnsi" w:hAnsiTheme="majorHAnsi" w:cstheme="majorHAnsi"/>
        </w:rPr>
        <w:t xml:space="preserve">Ask each group about the gap (s) in the unknown they are addressing, or they have addressed in their research. </w:t>
      </w:r>
    </w:p>
    <w:p w14:paraId="77073B10" w14:textId="77777777" w:rsidR="00E15A45" w:rsidRDefault="00E15A45" w:rsidP="004D55F8">
      <w:pPr>
        <w:pStyle w:val="Paragraphedeliste"/>
        <w:spacing w:after="0"/>
        <w:jc w:val="both"/>
        <w:rPr>
          <w:rFonts w:asciiTheme="majorHAnsi" w:hAnsiTheme="majorHAnsi" w:cstheme="majorHAnsi"/>
        </w:rPr>
      </w:pPr>
    </w:p>
    <w:p w14:paraId="06F4E400" w14:textId="03FF2E6F" w:rsidR="00E15A45" w:rsidRDefault="00E15A45" w:rsidP="004D55F8">
      <w:pPr>
        <w:pStyle w:val="Paragraphedeliste"/>
        <w:spacing w:after="0"/>
        <w:jc w:val="both"/>
        <w:rPr>
          <w:rFonts w:asciiTheme="majorHAnsi" w:hAnsiTheme="majorHAnsi" w:cstheme="majorHAnsi"/>
        </w:rPr>
      </w:pPr>
      <w:r>
        <w:rPr>
          <w:rFonts w:asciiTheme="majorHAnsi" w:hAnsiTheme="majorHAnsi" w:cstheme="majorHAnsi"/>
        </w:rPr>
        <w:t xml:space="preserve">Have different small groups proofread the introduction sections from others (sentence structure, paragraphing, funnel analogy, research question). </w:t>
      </w:r>
    </w:p>
    <w:p w14:paraId="27DF9EE0" w14:textId="77777777" w:rsidR="00E15A45" w:rsidRDefault="00E15A45" w:rsidP="004D55F8">
      <w:pPr>
        <w:pStyle w:val="Paragraphedeliste"/>
        <w:spacing w:after="0"/>
        <w:jc w:val="both"/>
        <w:rPr>
          <w:rFonts w:asciiTheme="majorHAnsi" w:hAnsiTheme="majorHAnsi" w:cstheme="majorHAnsi"/>
        </w:rPr>
      </w:pPr>
    </w:p>
    <w:p w14:paraId="2186BC48" w14:textId="4523BDA8" w:rsidR="00E15A45" w:rsidRPr="004D55F8" w:rsidRDefault="00E15A45" w:rsidP="004D55F8">
      <w:pPr>
        <w:pStyle w:val="Paragraphedeliste"/>
        <w:spacing w:after="0"/>
        <w:jc w:val="both"/>
        <w:rPr>
          <w:rFonts w:asciiTheme="majorHAnsi" w:hAnsiTheme="majorHAnsi" w:cstheme="majorHAnsi"/>
        </w:rPr>
      </w:pPr>
      <w:r>
        <w:rPr>
          <w:rFonts w:asciiTheme="majorHAnsi" w:hAnsiTheme="majorHAnsi" w:cstheme="majorHAnsi"/>
        </w:rPr>
        <w:t xml:space="preserve">Announce what will be covered in English course 2 and urge them to read and evaluate introduction sections of published papers in their fields of research. </w:t>
      </w:r>
    </w:p>
    <w:p w14:paraId="2B42340F" w14:textId="77777777" w:rsidR="004D55F8" w:rsidRPr="005A6C46" w:rsidRDefault="004D55F8" w:rsidP="004D55F8">
      <w:pPr>
        <w:pStyle w:val="Paragraphedeliste"/>
        <w:spacing w:after="0"/>
        <w:rPr>
          <w:rFonts w:asciiTheme="majorHAnsi" w:hAnsiTheme="majorHAnsi" w:cstheme="majorHAnsi"/>
        </w:rPr>
      </w:pPr>
    </w:p>
    <w:sectPr w:rsidR="004D55F8" w:rsidRPr="005A6C46" w:rsidSect="00E62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1D"/>
    <w:multiLevelType w:val="hybridMultilevel"/>
    <w:tmpl w:val="46FE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71799"/>
    <w:multiLevelType w:val="hybridMultilevel"/>
    <w:tmpl w:val="E62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1D91"/>
    <w:multiLevelType w:val="hybridMultilevel"/>
    <w:tmpl w:val="B236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E0E0A"/>
    <w:multiLevelType w:val="hybridMultilevel"/>
    <w:tmpl w:val="06843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FE5D3A"/>
    <w:multiLevelType w:val="hybridMultilevel"/>
    <w:tmpl w:val="D94E1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9256F8"/>
    <w:multiLevelType w:val="hybridMultilevel"/>
    <w:tmpl w:val="3D44D6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5810D3"/>
    <w:multiLevelType w:val="hybridMultilevel"/>
    <w:tmpl w:val="F50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F352B"/>
    <w:multiLevelType w:val="hybridMultilevel"/>
    <w:tmpl w:val="DA32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E0AED"/>
    <w:multiLevelType w:val="hybridMultilevel"/>
    <w:tmpl w:val="8F74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962090">
    <w:abstractNumId w:val="0"/>
  </w:num>
  <w:num w:numId="2" w16cid:durableId="1064723095">
    <w:abstractNumId w:val="1"/>
  </w:num>
  <w:num w:numId="3" w16cid:durableId="1776823636">
    <w:abstractNumId w:val="8"/>
  </w:num>
  <w:num w:numId="4" w16cid:durableId="482430612">
    <w:abstractNumId w:val="2"/>
  </w:num>
  <w:num w:numId="5" w16cid:durableId="1111243774">
    <w:abstractNumId w:val="7"/>
  </w:num>
  <w:num w:numId="6" w16cid:durableId="1787382918">
    <w:abstractNumId w:val="6"/>
  </w:num>
  <w:num w:numId="7" w16cid:durableId="249432689">
    <w:abstractNumId w:val="5"/>
  </w:num>
  <w:num w:numId="8" w16cid:durableId="734745448">
    <w:abstractNumId w:val="3"/>
  </w:num>
  <w:num w:numId="9" w16cid:durableId="2093158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9A"/>
    <w:rsid w:val="000B45DF"/>
    <w:rsid w:val="001248D1"/>
    <w:rsid w:val="0015719A"/>
    <w:rsid w:val="001A55CE"/>
    <w:rsid w:val="002413FF"/>
    <w:rsid w:val="003B4ACB"/>
    <w:rsid w:val="003F0EDB"/>
    <w:rsid w:val="00401A46"/>
    <w:rsid w:val="004D55F8"/>
    <w:rsid w:val="005A6C46"/>
    <w:rsid w:val="00860B9B"/>
    <w:rsid w:val="00891F18"/>
    <w:rsid w:val="0094393B"/>
    <w:rsid w:val="009A5410"/>
    <w:rsid w:val="00A06F52"/>
    <w:rsid w:val="00B43109"/>
    <w:rsid w:val="00E15A45"/>
    <w:rsid w:val="00E628C6"/>
    <w:rsid w:val="00EE2D8F"/>
    <w:rsid w:val="00FD37A5"/>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D67B"/>
  <w15:chartTrackingRefBased/>
  <w15:docId w15:val="{1FA6DB88-5F2E-46CA-8A76-C7F4C6E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B45D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19A"/>
    <w:pPr>
      <w:ind w:left="720"/>
      <w:contextualSpacing/>
    </w:pPr>
  </w:style>
  <w:style w:type="character" w:styleId="Lienhypertexte">
    <w:name w:val="Hyperlink"/>
    <w:basedOn w:val="Policepardfaut"/>
    <w:uiPriority w:val="99"/>
    <w:unhideWhenUsed/>
    <w:rsid w:val="00E628C6"/>
    <w:rPr>
      <w:color w:val="0000FF"/>
      <w:u w:val="single"/>
    </w:rPr>
  </w:style>
  <w:style w:type="character" w:customStyle="1" w:styleId="Mentionnonrsolue1">
    <w:name w:val="Mention non résolue1"/>
    <w:basedOn w:val="Policepardfaut"/>
    <w:uiPriority w:val="99"/>
    <w:semiHidden/>
    <w:unhideWhenUsed/>
    <w:rsid w:val="00E628C6"/>
    <w:rPr>
      <w:color w:val="605E5C"/>
      <w:shd w:val="clear" w:color="auto" w:fill="E1DFDD"/>
    </w:rPr>
  </w:style>
  <w:style w:type="character" w:customStyle="1" w:styleId="Titre1Car">
    <w:name w:val="Titre 1 Car"/>
    <w:basedOn w:val="Policepardfaut"/>
    <w:link w:val="Titre1"/>
    <w:uiPriority w:val="9"/>
    <w:rsid w:val="000B45DF"/>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iffith.edu.au/__data/assets/pdf_file/0033/459672/Funnel-Analogy-Mod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ac.uk/academic-skills-kit/assessment/dissertations-and-theses/structuring-a-literature-review/" TargetMode="External"/><Relationship Id="rId5" Type="http://schemas.openxmlformats.org/officeDocument/2006/relationships/hyperlink" Target="mailto:mouadib@gw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713</Words>
  <Characters>3927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14</cp:revision>
  <dcterms:created xsi:type="dcterms:W3CDTF">2023-05-18T18:07:00Z</dcterms:created>
  <dcterms:modified xsi:type="dcterms:W3CDTF">2023-10-23T18:08:00Z</dcterms:modified>
</cp:coreProperties>
</file>